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2E" w:rsidRPr="00960757" w:rsidRDefault="005B2CCC" w:rsidP="00A3362E">
      <w:pPr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960757">
        <w:rPr>
          <w:noProof/>
          <w:color w:val="auto"/>
          <w:lang w:val="ru-RU" w:eastAsia="ru-RU"/>
        </w:rPr>
        <w:drawing>
          <wp:inline distT="0" distB="0" distL="0" distR="0" wp14:anchorId="743FFC2C" wp14:editId="55BA19FF">
            <wp:extent cx="411480" cy="525780"/>
            <wp:effectExtent l="0" t="0" r="7620" b="7620"/>
            <wp:docPr id="2" name="Рисунок 2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62E" w:rsidRPr="00960757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960757">
        <w:rPr>
          <w:b/>
          <w:color w:val="auto"/>
          <w:sz w:val="36"/>
          <w:szCs w:val="20"/>
          <w:lang w:val="ru-RU" w:eastAsia="ru-RU"/>
        </w:rPr>
        <w:t>Администрация</w:t>
      </w:r>
    </w:p>
    <w:p w:rsidR="00C537AA" w:rsidRPr="00960757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960757">
        <w:rPr>
          <w:b/>
          <w:color w:val="auto"/>
          <w:sz w:val="36"/>
          <w:szCs w:val="20"/>
          <w:lang w:val="ru-RU" w:eastAsia="ru-RU"/>
        </w:rPr>
        <w:t xml:space="preserve">Большеболдинского муниципального </w:t>
      </w:r>
      <w:r w:rsidR="00C75F31" w:rsidRPr="00960757">
        <w:rPr>
          <w:b/>
          <w:color w:val="auto"/>
          <w:sz w:val="36"/>
          <w:szCs w:val="20"/>
          <w:lang w:val="ru-RU" w:eastAsia="ru-RU"/>
        </w:rPr>
        <w:t>округа</w:t>
      </w:r>
      <w:r w:rsidRPr="00960757">
        <w:rPr>
          <w:b/>
          <w:color w:val="auto"/>
          <w:sz w:val="36"/>
          <w:szCs w:val="20"/>
          <w:lang w:val="ru-RU" w:eastAsia="ru-RU"/>
        </w:rPr>
        <w:t xml:space="preserve"> </w:t>
      </w:r>
    </w:p>
    <w:p w:rsidR="00A3362E" w:rsidRPr="00960757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960757">
        <w:rPr>
          <w:b/>
          <w:color w:val="auto"/>
          <w:sz w:val="36"/>
          <w:szCs w:val="20"/>
          <w:lang w:val="ru-RU" w:eastAsia="ru-RU"/>
        </w:rPr>
        <w:t>Нижегородской области</w:t>
      </w:r>
    </w:p>
    <w:p w:rsidR="00A3362E" w:rsidRPr="00960757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20"/>
          <w:lang w:val="ru-RU" w:eastAsia="ru-RU"/>
        </w:rPr>
      </w:pPr>
    </w:p>
    <w:p w:rsidR="00A3362E" w:rsidRPr="00960757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  <w:lang w:val="ru-RU" w:eastAsia="ru-RU"/>
        </w:rPr>
      </w:pPr>
      <w:r w:rsidRPr="00960757">
        <w:rPr>
          <w:b/>
          <w:color w:val="auto"/>
          <w:sz w:val="32"/>
          <w:szCs w:val="32"/>
          <w:lang w:val="ru-RU" w:eastAsia="ru-RU"/>
        </w:rPr>
        <w:t>ПОСТАНОВЛЕНИЕ</w:t>
      </w:r>
    </w:p>
    <w:p w:rsidR="00850C87" w:rsidRPr="00960757" w:rsidRDefault="00850C87" w:rsidP="00850C87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:rsidR="00A3362E" w:rsidRPr="00960757" w:rsidRDefault="0032188A" w:rsidP="00850C87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от </w:t>
      </w:r>
      <w:r w:rsidR="00A3362E" w:rsidRPr="00960757">
        <w:rPr>
          <w:color w:val="auto"/>
          <w:szCs w:val="28"/>
          <w:lang w:val="ru-RU" w:eastAsia="ru-RU"/>
        </w:rPr>
        <w:t xml:space="preserve">     </w:t>
      </w:r>
      <w:r w:rsidR="00081B15">
        <w:rPr>
          <w:color w:val="auto"/>
          <w:szCs w:val="28"/>
          <w:lang w:val="ru-RU" w:eastAsia="ru-RU"/>
        </w:rPr>
        <w:t xml:space="preserve">03.04.2026г.         </w:t>
      </w:r>
      <w:r w:rsidR="00A3362E" w:rsidRPr="00960757">
        <w:rPr>
          <w:color w:val="auto"/>
          <w:szCs w:val="28"/>
          <w:lang w:val="ru-RU" w:eastAsia="ru-RU"/>
        </w:rPr>
        <w:t xml:space="preserve">                                               </w:t>
      </w:r>
      <w:r w:rsidR="00850C87" w:rsidRPr="00960757">
        <w:rPr>
          <w:color w:val="auto"/>
          <w:szCs w:val="28"/>
          <w:lang w:val="ru-RU" w:eastAsia="ru-RU"/>
        </w:rPr>
        <w:t xml:space="preserve">          </w:t>
      </w:r>
      <w:r w:rsidR="00A3362E" w:rsidRPr="00960757">
        <w:rPr>
          <w:color w:val="auto"/>
          <w:szCs w:val="28"/>
          <w:lang w:val="ru-RU" w:eastAsia="ru-RU"/>
        </w:rPr>
        <w:t xml:space="preserve"> </w:t>
      </w:r>
      <w:r w:rsidR="00850C87" w:rsidRPr="00960757">
        <w:rPr>
          <w:color w:val="auto"/>
          <w:szCs w:val="28"/>
          <w:lang w:val="ru-RU" w:eastAsia="ru-RU"/>
        </w:rPr>
        <w:t xml:space="preserve">          </w:t>
      </w:r>
      <w:r>
        <w:rPr>
          <w:color w:val="auto"/>
          <w:szCs w:val="28"/>
          <w:lang w:val="ru-RU" w:eastAsia="ru-RU"/>
        </w:rPr>
        <w:t>№ 247</w:t>
      </w:r>
    </w:p>
    <w:p w:rsidR="00A3362E" w:rsidRPr="00960757" w:rsidRDefault="00A3362E" w:rsidP="00A3362E">
      <w:pPr>
        <w:spacing w:after="0" w:line="240" w:lineRule="auto"/>
        <w:ind w:left="0" w:right="0" w:firstLine="708"/>
        <w:rPr>
          <w:color w:val="auto"/>
          <w:szCs w:val="28"/>
          <w:lang w:val="ru-RU" w:eastAsia="ru-RU"/>
        </w:rPr>
      </w:pPr>
    </w:p>
    <w:p w:rsidR="0049501F" w:rsidRPr="00960757" w:rsidRDefault="0049501F" w:rsidP="006D0934">
      <w:pPr>
        <w:pStyle w:val="16"/>
        <w:shd w:val="clear" w:color="auto" w:fill="auto"/>
        <w:spacing w:after="300" w:line="240" w:lineRule="auto"/>
        <w:ind w:firstLine="0"/>
        <w:jc w:val="center"/>
      </w:pPr>
      <w:r w:rsidRPr="00960757">
        <w:rPr>
          <w:b/>
          <w:bCs/>
          <w:lang w:eastAsia="ru-RU" w:bidi="ru-RU"/>
        </w:rPr>
        <w:t>О</w:t>
      </w:r>
      <w:r w:rsidR="009E5F19">
        <w:rPr>
          <w:b/>
          <w:bCs/>
          <w:lang w:eastAsia="ru-RU" w:bidi="ru-RU"/>
        </w:rPr>
        <w:t xml:space="preserve"> создании центра тестирования по выполнению нормативов испытаний (тестов) Всероссийского физкульурно-спортивного комплекса «Готов к труду и обороне»</w:t>
      </w:r>
      <w:r w:rsidR="00D35162">
        <w:rPr>
          <w:b/>
          <w:bCs/>
          <w:lang w:eastAsia="ru-RU" w:bidi="ru-RU"/>
        </w:rPr>
        <w:t xml:space="preserve"> </w:t>
      </w:r>
      <w:r w:rsidR="00754DB6">
        <w:rPr>
          <w:b/>
          <w:bCs/>
          <w:lang w:eastAsia="ru-RU" w:bidi="ru-RU"/>
        </w:rPr>
        <w:t xml:space="preserve">(ГТО) </w:t>
      </w:r>
      <w:r w:rsidR="00D35162">
        <w:rPr>
          <w:b/>
          <w:bCs/>
          <w:lang w:eastAsia="ru-RU" w:bidi="ru-RU"/>
        </w:rPr>
        <w:t xml:space="preserve">в </w:t>
      </w:r>
      <w:r w:rsidR="00DD1250" w:rsidRPr="00960757">
        <w:rPr>
          <w:b/>
          <w:bCs/>
          <w:lang w:eastAsia="ru-RU" w:bidi="ru-RU"/>
        </w:rPr>
        <w:t xml:space="preserve"> Большеболдинско</w:t>
      </w:r>
      <w:r w:rsidR="00D35162">
        <w:rPr>
          <w:b/>
          <w:bCs/>
          <w:lang w:eastAsia="ru-RU" w:bidi="ru-RU"/>
        </w:rPr>
        <w:t>м</w:t>
      </w:r>
      <w:r w:rsidR="00212C41" w:rsidRPr="00960757">
        <w:rPr>
          <w:b/>
          <w:bCs/>
          <w:lang w:eastAsia="ru-RU" w:bidi="ru-RU"/>
        </w:rPr>
        <w:t xml:space="preserve"> муниципально</w:t>
      </w:r>
      <w:r w:rsidR="00D35162">
        <w:rPr>
          <w:b/>
          <w:bCs/>
          <w:lang w:eastAsia="ru-RU" w:bidi="ru-RU"/>
        </w:rPr>
        <w:t>м</w:t>
      </w:r>
      <w:r w:rsidR="00212C41" w:rsidRPr="00960757">
        <w:rPr>
          <w:b/>
          <w:bCs/>
          <w:lang w:eastAsia="ru-RU" w:bidi="ru-RU"/>
        </w:rPr>
        <w:t xml:space="preserve"> округ</w:t>
      </w:r>
      <w:r w:rsidR="00D35162">
        <w:rPr>
          <w:b/>
          <w:bCs/>
          <w:lang w:eastAsia="ru-RU" w:bidi="ru-RU"/>
        </w:rPr>
        <w:t>е</w:t>
      </w:r>
      <w:r w:rsidR="00212C41" w:rsidRPr="00960757">
        <w:rPr>
          <w:b/>
          <w:bCs/>
          <w:lang w:eastAsia="ru-RU" w:bidi="ru-RU"/>
        </w:rPr>
        <w:t xml:space="preserve"> Нижегородской области</w:t>
      </w:r>
      <w:r w:rsidR="00D35162">
        <w:rPr>
          <w:b/>
          <w:bCs/>
          <w:lang w:eastAsia="ru-RU" w:bidi="ru-RU"/>
        </w:rPr>
        <w:t xml:space="preserve"> </w:t>
      </w:r>
    </w:p>
    <w:p w:rsidR="00A3362E" w:rsidRPr="00960757" w:rsidRDefault="00E271F6" w:rsidP="00E271F6">
      <w:pPr>
        <w:pStyle w:val="16"/>
        <w:shd w:val="clear" w:color="auto" w:fill="auto"/>
        <w:tabs>
          <w:tab w:val="left" w:pos="4626"/>
        </w:tabs>
        <w:spacing w:line="240" w:lineRule="auto"/>
        <w:ind w:firstLine="720"/>
        <w:jc w:val="both"/>
        <w:rPr>
          <w:lang w:eastAsia="ru-RU"/>
        </w:rPr>
      </w:pPr>
      <w:r>
        <w:rPr>
          <w:rFonts w:eastAsiaTheme="minorHAnsi"/>
          <w:lang w:bidi="ru-RU"/>
        </w:rPr>
        <w:t xml:space="preserve">В </w:t>
      </w:r>
      <w:r w:rsidR="004868FF" w:rsidRPr="004868FF">
        <w:rPr>
          <w:rFonts w:eastAsiaTheme="minorHAnsi"/>
          <w:lang w:bidi="ru-RU"/>
        </w:rPr>
        <w:t>соответствии с частью 2 статьи 31.2 Федерального закона от 04</w:t>
      </w:r>
      <w:r w:rsidR="004868FF">
        <w:rPr>
          <w:rFonts w:eastAsiaTheme="minorHAnsi"/>
          <w:lang w:bidi="ru-RU"/>
        </w:rPr>
        <w:t xml:space="preserve"> декабря </w:t>
      </w:r>
      <w:r w:rsidR="004868FF" w:rsidRPr="004868FF">
        <w:rPr>
          <w:rFonts w:eastAsiaTheme="minorHAnsi"/>
          <w:lang w:bidi="ru-RU"/>
        </w:rPr>
        <w:t xml:space="preserve">2007 </w:t>
      </w:r>
      <w:r w:rsidR="004868FF">
        <w:rPr>
          <w:rFonts w:eastAsiaTheme="minorHAnsi"/>
          <w:lang w:bidi="ru-RU"/>
        </w:rPr>
        <w:t>года №</w:t>
      </w:r>
      <w:r w:rsidR="004868FF" w:rsidRPr="004868FF">
        <w:rPr>
          <w:rFonts w:eastAsiaTheme="minorHAnsi"/>
          <w:lang w:bidi="ru-RU"/>
        </w:rPr>
        <w:t xml:space="preserve">329-ФЗ </w:t>
      </w:r>
      <w:r w:rsidR="004868FF">
        <w:rPr>
          <w:rFonts w:eastAsiaTheme="minorHAnsi"/>
          <w:lang w:bidi="ru-RU"/>
        </w:rPr>
        <w:t>«</w:t>
      </w:r>
      <w:r w:rsidR="004868FF" w:rsidRPr="004868FF">
        <w:rPr>
          <w:rFonts w:eastAsiaTheme="minorHAnsi"/>
          <w:lang w:bidi="ru-RU"/>
        </w:rPr>
        <w:t>О физической культуре и спорте в Российской Федерации</w:t>
      </w:r>
      <w:r w:rsidR="004868FF">
        <w:rPr>
          <w:rFonts w:eastAsiaTheme="minorHAnsi"/>
          <w:lang w:bidi="ru-RU"/>
        </w:rPr>
        <w:t>»</w:t>
      </w:r>
      <w:r w:rsidR="00D27608">
        <w:rPr>
          <w:rFonts w:eastAsiaTheme="minorHAnsi"/>
          <w:lang w:bidi="ru-RU"/>
        </w:rPr>
        <w:t xml:space="preserve">, </w:t>
      </w:r>
      <w:r w:rsidRPr="00E271F6">
        <w:rPr>
          <w:rFonts w:eastAsiaTheme="minorHAnsi"/>
          <w:lang w:bidi="ru-RU"/>
        </w:rPr>
        <w:t>Указ</w:t>
      </w:r>
      <w:r w:rsidR="004868FF">
        <w:rPr>
          <w:rFonts w:eastAsiaTheme="minorHAnsi"/>
          <w:lang w:bidi="ru-RU"/>
        </w:rPr>
        <w:t>ом</w:t>
      </w:r>
      <w:r w:rsidRPr="00E271F6">
        <w:rPr>
          <w:rFonts w:eastAsiaTheme="minorHAnsi"/>
          <w:lang w:val="en-US" w:bidi="ru-RU"/>
        </w:rPr>
        <w:t> </w:t>
      </w:r>
      <w:r w:rsidRPr="00E271F6">
        <w:rPr>
          <w:rFonts w:eastAsiaTheme="minorHAnsi"/>
          <w:lang w:bidi="ru-RU"/>
        </w:rPr>
        <w:t>Президента</w:t>
      </w:r>
      <w:r w:rsidRPr="00E271F6">
        <w:rPr>
          <w:rFonts w:eastAsiaTheme="minorHAnsi"/>
          <w:lang w:val="en-US" w:bidi="ru-RU"/>
        </w:rPr>
        <w:t> </w:t>
      </w:r>
      <w:r w:rsidRPr="00E271F6">
        <w:rPr>
          <w:rFonts w:eastAsiaTheme="minorHAnsi"/>
          <w:lang w:bidi="ru-RU"/>
        </w:rPr>
        <w:t>РФ</w:t>
      </w:r>
      <w:r w:rsidRPr="00E271F6">
        <w:rPr>
          <w:rFonts w:eastAsiaTheme="minorHAnsi"/>
          <w:lang w:val="en-US" w:bidi="ru-RU"/>
        </w:rPr>
        <w:t> </w:t>
      </w:r>
      <w:r w:rsidRPr="00E271F6">
        <w:rPr>
          <w:rFonts w:eastAsiaTheme="minorHAnsi"/>
          <w:lang w:bidi="ru-RU"/>
        </w:rPr>
        <w:t>от</w:t>
      </w:r>
      <w:r w:rsidRPr="00E271F6">
        <w:rPr>
          <w:rFonts w:eastAsiaTheme="minorHAnsi"/>
          <w:lang w:val="en-US" w:bidi="ru-RU"/>
        </w:rPr>
        <w:t> </w:t>
      </w:r>
      <w:r w:rsidRPr="00E271F6">
        <w:rPr>
          <w:rFonts w:eastAsiaTheme="minorHAnsi"/>
          <w:lang w:bidi="ru-RU"/>
        </w:rPr>
        <w:t>24</w:t>
      </w:r>
      <w:r w:rsidRPr="00E271F6">
        <w:rPr>
          <w:rFonts w:eastAsiaTheme="minorHAnsi"/>
          <w:lang w:val="en-US" w:bidi="ru-RU"/>
        </w:rPr>
        <w:t> </w:t>
      </w:r>
      <w:r w:rsidRPr="00E271F6">
        <w:rPr>
          <w:rFonts w:eastAsiaTheme="minorHAnsi"/>
          <w:lang w:bidi="ru-RU"/>
        </w:rPr>
        <w:t>марта</w:t>
      </w:r>
      <w:r w:rsidRPr="00E271F6">
        <w:rPr>
          <w:rFonts w:eastAsiaTheme="minorHAnsi"/>
          <w:lang w:val="en-US" w:bidi="ru-RU"/>
        </w:rPr>
        <w:t> </w:t>
      </w:r>
      <w:r w:rsidRPr="00E271F6">
        <w:rPr>
          <w:rFonts w:eastAsiaTheme="minorHAnsi"/>
          <w:lang w:bidi="ru-RU"/>
        </w:rPr>
        <w:t>2014</w:t>
      </w:r>
      <w:r w:rsidRPr="00E271F6">
        <w:rPr>
          <w:rFonts w:eastAsiaTheme="minorHAnsi"/>
          <w:lang w:val="en-US" w:bidi="ru-RU"/>
        </w:rPr>
        <w:t> </w:t>
      </w:r>
      <w:r w:rsidRPr="00E271F6">
        <w:rPr>
          <w:rFonts w:eastAsiaTheme="minorHAnsi"/>
          <w:lang w:bidi="ru-RU"/>
        </w:rPr>
        <w:t>г</w:t>
      </w:r>
      <w:r>
        <w:rPr>
          <w:rFonts w:eastAsiaTheme="minorHAnsi"/>
          <w:lang w:bidi="ru-RU"/>
        </w:rPr>
        <w:t>ода</w:t>
      </w:r>
      <w:r w:rsidR="00D27608">
        <w:rPr>
          <w:rFonts w:eastAsiaTheme="minorHAnsi"/>
          <w:lang w:bidi="ru-RU"/>
        </w:rPr>
        <w:t xml:space="preserve"> </w:t>
      </w:r>
      <w:r>
        <w:rPr>
          <w:rFonts w:eastAsiaTheme="minorHAnsi"/>
          <w:lang w:bidi="ru-RU"/>
        </w:rPr>
        <w:t>№</w:t>
      </w:r>
      <w:r w:rsidRPr="00E271F6">
        <w:rPr>
          <w:rFonts w:eastAsiaTheme="minorHAnsi"/>
          <w:lang w:bidi="ru-RU"/>
        </w:rPr>
        <w:t>172</w:t>
      </w:r>
      <w:r w:rsidR="00D27608">
        <w:rPr>
          <w:rFonts w:eastAsiaTheme="minorHAnsi"/>
          <w:lang w:bidi="ru-RU"/>
        </w:rPr>
        <w:t xml:space="preserve"> </w:t>
      </w:r>
      <w:r>
        <w:rPr>
          <w:rFonts w:eastAsiaTheme="minorHAnsi"/>
          <w:lang w:bidi="ru-RU"/>
        </w:rPr>
        <w:t>«</w:t>
      </w:r>
      <w:r w:rsidRPr="00E271F6">
        <w:rPr>
          <w:rFonts w:eastAsiaTheme="minorHAnsi"/>
          <w:lang w:bidi="ru-RU"/>
        </w:rPr>
        <w:t>О</w:t>
      </w:r>
      <w:r w:rsidR="00D27608">
        <w:rPr>
          <w:rFonts w:eastAsiaTheme="minorHAnsi"/>
          <w:lang w:bidi="ru-RU"/>
        </w:rPr>
        <w:t xml:space="preserve"> </w:t>
      </w:r>
      <w:r w:rsidRPr="00E271F6">
        <w:rPr>
          <w:rFonts w:eastAsiaTheme="minorHAnsi"/>
          <w:lang w:bidi="ru-RU"/>
        </w:rPr>
        <w:t xml:space="preserve">Всероссийском физкультурно-спортивном комплексе </w:t>
      </w:r>
      <w:r>
        <w:rPr>
          <w:rFonts w:eastAsiaTheme="minorHAnsi"/>
          <w:lang w:bidi="ru-RU"/>
        </w:rPr>
        <w:t>«</w:t>
      </w:r>
      <w:r w:rsidRPr="00E271F6">
        <w:rPr>
          <w:rFonts w:eastAsiaTheme="minorHAnsi"/>
          <w:lang w:bidi="ru-RU"/>
        </w:rPr>
        <w:t>Готов к труду и обороне</w:t>
      </w:r>
      <w:r>
        <w:rPr>
          <w:rFonts w:eastAsiaTheme="minorHAnsi"/>
          <w:lang w:bidi="ru-RU"/>
        </w:rPr>
        <w:t>»</w:t>
      </w:r>
      <w:r w:rsidRPr="00E271F6">
        <w:rPr>
          <w:rFonts w:eastAsiaTheme="minorHAnsi"/>
          <w:lang w:bidi="ru-RU"/>
        </w:rPr>
        <w:t xml:space="preserve"> (ГТО)</w:t>
      </w:r>
      <w:r>
        <w:rPr>
          <w:rFonts w:eastAsiaTheme="minorHAnsi"/>
          <w:lang w:bidi="ru-RU"/>
        </w:rPr>
        <w:t>», р</w:t>
      </w:r>
      <w:r w:rsidR="004B5F2F">
        <w:rPr>
          <w:rFonts w:eastAsiaTheme="minorHAnsi"/>
          <w:lang w:bidi="ru-RU"/>
        </w:rPr>
        <w:t>уководствуясь</w:t>
      </w:r>
      <w:r w:rsidR="00A70CA2">
        <w:rPr>
          <w:rFonts w:eastAsiaTheme="minorHAnsi"/>
          <w:lang w:bidi="ru-RU"/>
        </w:rPr>
        <w:t xml:space="preserve"> </w:t>
      </w:r>
      <w:r w:rsidR="004B5F2F" w:rsidRPr="004B5F2F">
        <w:rPr>
          <w:lang w:eastAsia="ru-RU" w:bidi="ru-RU"/>
        </w:rPr>
        <w:t>Положением о Всероссийском физкультурно-спортивном комплексе «Готов к труду и обороне» (ГТО), утвержденн</w:t>
      </w:r>
      <w:r w:rsidR="00A70CA2">
        <w:rPr>
          <w:lang w:eastAsia="ru-RU" w:bidi="ru-RU"/>
        </w:rPr>
        <w:t>ым</w:t>
      </w:r>
      <w:r w:rsidR="004B5F2F" w:rsidRPr="004B5F2F">
        <w:rPr>
          <w:lang w:eastAsia="ru-RU" w:bidi="ru-RU"/>
        </w:rPr>
        <w:t xml:space="preserve"> постановлением Правительства Российской Федерации от 11 июня 2014 года №540 и приказом Министерства спорта РФ от 21 декабря 2015 года №1219 «Об утверждении порядка создания центров тестирования по выполнению нормативов испытаний (тестов) Всероссийского физкультурно-спортивного комплекса «Готов к труду и обороне» (ГТО) и положения о них»</w:t>
      </w:r>
      <w:r w:rsidR="00A70CA2">
        <w:rPr>
          <w:lang w:eastAsia="ru-RU" w:bidi="ru-RU"/>
        </w:rPr>
        <w:t xml:space="preserve">, в целях приведения </w:t>
      </w:r>
      <w:r w:rsidR="00873543">
        <w:rPr>
          <w:lang w:eastAsia="ru-RU" w:bidi="ru-RU"/>
        </w:rPr>
        <w:t>в соответствие с действующим законодательством</w:t>
      </w:r>
      <w:r w:rsidR="004B5F2F">
        <w:rPr>
          <w:lang w:eastAsia="ru-RU" w:bidi="ru-RU"/>
        </w:rPr>
        <w:t xml:space="preserve"> </w:t>
      </w:r>
      <w:r w:rsidR="00A3362E" w:rsidRPr="00960757">
        <w:rPr>
          <w:lang w:eastAsia="ru-RU"/>
        </w:rPr>
        <w:t xml:space="preserve">администрация Большеболдинского муниципального  </w:t>
      </w:r>
      <w:r w:rsidR="00621F47" w:rsidRPr="00960757">
        <w:rPr>
          <w:lang w:eastAsia="ru-RU"/>
        </w:rPr>
        <w:t>округа</w:t>
      </w:r>
      <w:r w:rsidR="00A3362E" w:rsidRPr="00960757">
        <w:rPr>
          <w:lang w:eastAsia="ru-RU"/>
        </w:rPr>
        <w:t xml:space="preserve"> Нижегородской области</w:t>
      </w:r>
      <w:r w:rsidR="00B839A2" w:rsidRPr="00960757">
        <w:rPr>
          <w:lang w:eastAsia="ru-RU"/>
        </w:rPr>
        <w:t xml:space="preserve"> постановляе</w:t>
      </w:r>
      <w:r w:rsidR="00A3362E" w:rsidRPr="00960757">
        <w:rPr>
          <w:lang w:eastAsia="ru-RU"/>
        </w:rPr>
        <w:t>т:</w:t>
      </w:r>
    </w:p>
    <w:p w:rsidR="00047E36" w:rsidRPr="00C07012" w:rsidRDefault="00C07012" w:rsidP="0064520A">
      <w:pPr>
        <w:pStyle w:val="a4"/>
        <w:numPr>
          <w:ilvl w:val="0"/>
          <w:numId w:val="2"/>
        </w:numPr>
        <w:tabs>
          <w:tab w:val="num" w:pos="567"/>
        </w:tabs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 w:bidi="ru-RU"/>
        </w:rPr>
        <w:t xml:space="preserve">Создать </w:t>
      </w:r>
      <w:r w:rsidRPr="00C07012">
        <w:rPr>
          <w:bCs/>
          <w:color w:val="auto"/>
          <w:szCs w:val="28"/>
          <w:lang w:val="ru-RU" w:eastAsia="ru-RU" w:bidi="ru-RU"/>
        </w:rPr>
        <w:t>центр тестирования по выполнению нормативов испытаний (тестов) Всероссийского физкульурно-спортивного комплекса «Готов к труду и обороне»</w:t>
      </w:r>
      <w:r w:rsidR="00754DB6">
        <w:rPr>
          <w:bCs/>
          <w:color w:val="auto"/>
          <w:szCs w:val="28"/>
          <w:lang w:val="ru-RU" w:eastAsia="ru-RU" w:bidi="ru-RU"/>
        </w:rPr>
        <w:t xml:space="preserve"> (ГТО)</w:t>
      </w:r>
      <w:r w:rsidRPr="00C07012">
        <w:rPr>
          <w:bCs/>
          <w:color w:val="auto"/>
          <w:szCs w:val="28"/>
          <w:lang w:val="ru-RU" w:eastAsia="ru-RU" w:bidi="ru-RU"/>
        </w:rPr>
        <w:t xml:space="preserve"> в Большеболдинском муниципальном округе Нижегородской области</w:t>
      </w:r>
      <w:r>
        <w:rPr>
          <w:bCs/>
          <w:color w:val="auto"/>
          <w:szCs w:val="28"/>
          <w:lang w:val="ru-RU" w:eastAsia="ru-RU" w:bidi="ru-RU"/>
        </w:rPr>
        <w:t xml:space="preserve"> </w:t>
      </w:r>
      <w:r w:rsidR="002F0F52">
        <w:rPr>
          <w:bCs/>
          <w:color w:val="auto"/>
          <w:szCs w:val="28"/>
          <w:lang w:val="ru-RU" w:eastAsia="ru-RU" w:bidi="ru-RU"/>
        </w:rPr>
        <w:t>на базе Муниципального бюджетного учреждения дополнительного образования Большеболдинского детско-юношеского центра</w:t>
      </w:r>
      <w:r w:rsidR="00451720">
        <w:rPr>
          <w:bCs/>
          <w:color w:val="auto"/>
          <w:szCs w:val="28"/>
          <w:lang w:val="ru-RU" w:eastAsia="ru-RU" w:bidi="ru-RU"/>
        </w:rPr>
        <w:t xml:space="preserve"> (Нижегородская область, с.Большое Болдино, ул.Восточная, д.2 «а»)</w:t>
      </w:r>
      <w:r w:rsidR="00374D06" w:rsidRPr="00C07012">
        <w:rPr>
          <w:color w:val="auto"/>
          <w:szCs w:val="28"/>
          <w:lang w:val="ru-RU" w:eastAsia="ru-RU"/>
        </w:rPr>
        <w:t>.</w:t>
      </w:r>
    </w:p>
    <w:p w:rsidR="0082487C" w:rsidRPr="00960757" w:rsidRDefault="0082487C" w:rsidP="0064520A">
      <w:pPr>
        <w:pStyle w:val="a4"/>
        <w:numPr>
          <w:ilvl w:val="0"/>
          <w:numId w:val="2"/>
        </w:numPr>
        <w:tabs>
          <w:tab w:val="num" w:pos="567"/>
        </w:tabs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960757">
        <w:rPr>
          <w:color w:val="auto"/>
          <w:lang w:val="ru-RU" w:eastAsia="ru-RU" w:bidi="ru-RU"/>
        </w:rPr>
        <w:t xml:space="preserve">Утвердить </w:t>
      </w:r>
      <w:r w:rsidRPr="00FA4F4A">
        <w:rPr>
          <w:color w:val="auto"/>
          <w:lang w:val="ru-RU" w:eastAsia="ru-RU" w:bidi="ru-RU"/>
        </w:rPr>
        <w:t>П</w:t>
      </w:r>
      <w:r w:rsidR="00FA4F4A" w:rsidRPr="00FA4F4A">
        <w:rPr>
          <w:color w:val="auto"/>
          <w:lang w:val="ru-RU" w:eastAsia="ru-RU" w:bidi="ru-RU"/>
        </w:rPr>
        <w:t xml:space="preserve">оложение о </w:t>
      </w:r>
      <w:r w:rsidR="00FA4F4A" w:rsidRPr="00FA4F4A">
        <w:rPr>
          <w:bCs/>
          <w:color w:val="auto"/>
          <w:lang w:val="ru-RU" w:eastAsia="ru-RU" w:bidi="ru-RU"/>
        </w:rPr>
        <w:t>центре тестирования по выполнению нормативов испытаний (тестов) Всероссийского физкульурно-спортивного комплекса «Готов к труду и обороне»</w:t>
      </w:r>
      <w:r w:rsidR="00754DB6">
        <w:rPr>
          <w:bCs/>
          <w:color w:val="auto"/>
          <w:lang w:val="ru-RU" w:eastAsia="ru-RU" w:bidi="ru-RU"/>
        </w:rPr>
        <w:t xml:space="preserve"> (ГТО)</w:t>
      </w:r>
      <w:r w:rsidR="00FA4F4A" w:rsidRPr="00FA4F4A">
        <w:rPr>
          <w:bCs/>
          <w:color w:val="auto"/>
          <w:lang w:val="ru-RU" w:eastAsia="ru-RU" w:bidi="ru-RU"/>
        </w:rPr>
        <w:t xml:space="preserve"> в</w:t>
      </w:r>
      <w:r w:rsidR="003426B1">
        <w:rPr>
          <w:bCs/>
          <w:color w:val="auto"/>
          <w:lang w:val="ru-RU" w:eastAsia="ru-RU" w:bidi="ru-RU"/>
        </w:rPr>
        <w:t xml:space="preserve"> </w:t>
      </w:r>
      <w:r w:rsidR="00FA4F4A" w:rsidRPr="00FA4F4A">
        <w:rPr>
          <w:bCs/>
          <w:color w:val="auto"/>
          <w:lang w:val="ru-RU" w:eastAsia="ru-RU" w:bidi="ru-RU"/>
        </w:rPr>
        <w:t>Большеболдинском муниципальном округе Нижегородской области</w:t>
      </w:r>
      <w:r w:rsidRPr="00FA4F4A">
        <w:rPr>
          <w:color w:val="auto"/>
          <w:lang w:val="ru-RU" w:eastAsia="ru-RU" w:bidi="ru-RU"/>
        </w:rPr>
        <w:t xml:space="preserve"> (приложение</w:t>
      </w:r>
      <w:r w:rsidRPr="00960757">
        <w:rPr>
          <w:color w:val="auto"/>
          <w:lang w:val="ru-RU" w:eastAsia="ru-RU" w:bidi="ru-RU"/>
        </w:rPr>
        <w:t xml:space="preserve"> №</w:t>
      </w:r>
      <w:r w:rsidR="00FA4F4A">
        <w:rPr>
          <w:color w:val="auto"/>
          <w:lang w:val="ru-RU" w:eastAsia="ru-RU" w:bidi="ru-RU"/>
        </w:rPr>
        <w:t>1</w:t>
      </w:r>
      <w:r w:rsidRPr="00960757">
        <w:rPr>
          <w:color w:val="auto"/>
          <w:lang w:val="ru-RU" w:eastAsia="ru-RU" w:bidi="ru-RU"/>
        </w:rPr>
        <w:t>).</w:t>
      </w:r>
    </w:p>
    <w:p w:rsidR="0082487C" w:rsidRPr="00960757" w:rsidRDefault="00FF5EE4" w:rsidP="0064520A">
      <w:pPr>
        <w:pStyle w:val="a4"/>
        <w:numPr>
          <w:ilvl w:val="0"/>
          <w:numId w:val="2"/>
        </w:numPr>
        <w:tabs>
          <w:tab w:val="num" w:pos="567"/>
        </w:tabs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960757">
        <w:rPr>
          <w:color w:val="auto"/>
          <w:lang w:val="ru-RU" w:eastAsia="ru-RU" w:bidi="ru-RU"/>
        </w:rPr>
        <w:t>Утвердить</w:t>
      </w:r>
      <w:r w:rsidR="00BA7B9B" w:rsidRPr="00960757">
        <w:rPr>
          <w:color w:val="auto"/>
          <w:lang w:val="ru-RU" w:eastAsia="ru-RU" w:bidi="ru-RU"/>
        </w:rPr>
        <w:t xml:space="preserve"> </w:t>
      </w:r>
      <w:r w:rsidR="00FF59CB">
        <w:rPr>
          <w:color w:val="auto"/>
          <w:lang w:val="ru-RU" w:eastAsia="ru-RU" w:bidi="ru-RU"/>
        </w:rPr>
        <w:t>состав судейской коллегии по реализации мероприятий</w:t>
      </w:r>
      <w:r w:rsidR="00A05311" w:rsidRPr="00A05311">
        <w:rPr>
          <w:bCs/>
          <w:color w:val="auto"/>
          <w:lang w:val="ru-RU" w:eastAsia="ru-RU" w:bidi="ru-RU"/>
        </w:rPr>
        <w:t xml:space="preserve"> по выполнению нормативов испытаний (тестов) Всероссийского физкульурно-спортивного комплекса «Готов к труду и обороне»</w:t>
      </w:r>
      <w:r w:rsidR="00754DB6">
        <w:rPr>
          <w:bCs/>
          <w:color w:val="auto"/>
          <w:lang w:val="ru-RU" w:eastAsia="ru-RU" w:bidi="ru-RU"/>
        </w:rPr>
        <w:t xml:space="preserve"> (ГТО)</w:t>
      </w:r>
      <w:r w:rsidR="00A05311" w:rsidRPr="00A05311">
        <w:rPr>
          <w:bCs/>
          <w:color w:val="auto"/>
          <w:lang w:val="ru-RU" w:eastAsia="ru-RU" w:bidi="ru-RU"/>
        </w:rPr>
        <w:t xml:space="preserve"> в</w:t>
      </w:r>
      <w:r w:rsidR="00AE1F86">
        <w:rPr>
          <w:bCs/>
          <w:color w:val="auto"/>
          <w:lang w:val="ru-RU" w:eastAsia="ru-RU" w:bidi="ru-RU"/>
        </w:rPr>
        <w:t xml:space="preserve"> </w:t>
      </w:r>
      <w:r w:rsidR="00A05311" w:rsidRPr="00A05311">
        <w:rPr>
          <w:bCs/>
          <w:color w:val="auto"/>
          <w:lang w:val="ru-RU" w:eastAsia="ru-RU" w:bidi="ru-RU"/>
        </w:rPr>
        <w:t>Большеболдинском муниципальном округе Нижегородской области</w:t>
      </w:r>
      <w:r w:rsidR="00FF59CB">
        <w:rPr>
          <w:color w:val="auto"/>
          <w:lang w:val="ru-RU" w:eastAsia="ru-RU" w:bidi="ru-RU"/>
        </w:rPr>
        <w:t xml:space="preserve"> (приложение №2</w:t>
      </w:r>
      <w:r w:rsidRPr="00960757">
        <w:rPr>
          <w:color w:val="auto"/>
          <w:lang w:val="ru-RU" w:eastAsia="ru-RU" w:bidi="ru-RU"/>
        </w:rPr>
        <w:t xml:space="preserve">). </w:t>
      </w:r>
    </w:p>
    <w:p w:rsidR="00AC6CAF" w:rsidRPr="00960757" w:rsidRDefault="00AC6CAF" w:rsidP="008E0DE2">
      <w:pPr>
        <w:pStyle w:val="a4"/>
        <w:numPr>
          <w:ilvl w:val="0"/>
          <w:numId w:val="2"/>
        </w:numPr>
        <w:tabs>
          <w:tab w:val="clear" w:pos="360"/>
          <w:tab w:val="num" w:pos="284"/>
          <w:tab w:val="left" w:pos="1134"/>
          <w:tab w:val="left" w:pos="9781"/>
        </w:tabs>
        <w:ind w:left="0" w:right="-53" w:firstLine="709"/>
        <w:rPr>
          <w:color w:val="auto"/>
          <w:lang w:val="ru-RU" w:eastAsia="ru-RU"/>
        </w:rPr>
      </w:pPr>
      <w:r w:rsidRPr="00960757">
        <w:rPr>
          <w:color w:val="auto"/>
          <w:szCs w:val="28"/>
          <w:lang w:val="ru-RU" w:eastAsia="ru-RU"/>
        </w:rPr>
        <w:lastRenderedPageBreak/>
        <w:t xml:space="preserve">Признать утратившим силу постановление администрации Большеболдинского муниципального </w:t>
      </w:r>
      <w:r w:rsidR="00CD14D1" w:rsidRPr="00960757">
        <w:rPr>
          <w:color w:val="auto"/>
          <w:szCs w:val="28"/>
          <w:lang w:val="ru-RU" w:eastAsia="ru-RU"/>
        </w:rPr>
        <w:t>округа</w:t>
      </w:r>
      <w:r w:rsidRPr="00960757">
        <w:rPr>
          <w:color w:val="auto"/>
          <w:szCs w:val="28"/>
          <w:lang w:val="ru-RU" w:eastAsia="ru-RU"/>
        </w:rPr>
        <w:t xml:space="preserve"> Нижегородской области от </w:t>
      </w:r>
      <w:r w:rsidR="00A05311">
        <w:rPr>
          <w:color w:val="auto"/>
          <w:szCs w:val="28"/>
          <w:lang w:val="ru-RU" w:eastAsia="ru-RU"/>
        </w:rPr>
        <w:t>20.12.2016 года №458</w:t>
      </w:r>
      <w:r w:rsidRPr="00960757">
        <w:rPr>
          <w:color w:val="auto"/>
          <w:szCs w:val="28"/>
          <w:lang w:val="ru-RU" w:eastAsia="ru-RU"/>
        </w:rPr>
        <w:t xml:space="preserve"> «</w:t>
      </w:r>
      <w:r w:rsidR="00CD14D1" w:rsidRPr="00960757">
        <w:rPr>
          <w:bCs/>
          <w:color w:val="auto"/>
          <w:lang w:val="ru-RU" w:eastAsia="ru-RU" w:bidi="ru-RU"/>
        </w:rPr>
        <w:t>О</w:t>
      </w:r>
      <w:r w:rsidR="00A05311">
        <w:rPr>
          <w:bCs/>
          <w:color w:val="auto"/>
          <w:lang w:val="ru-RU" w:eastAsia="ru-RU" w:bidi="ru-RU"/>
        </w:rPr>
        <w:t xml:space="preserve"> создании Центра тестирования и судейской коллегии</w:t>
      </w:r>
      <w:r w:rsidR="00AE1F86">
        <w:rPr>
          <w:bCs/>
          <w:color w:val="auto"/>
          <w:lang w:val="ru-RU" w:eastAsia="ru-RU" w:bidi="ru-RU"/>
        </w:rPr>
        <w:t xml:space="preserve"> по выполнению </w:t>
      </w:r>
      <w:r w:rsidR="00E63A29">
        <w:rPr>
          <w:bCs/>
          <w:color w:val="auto"/>
          <w:lang w:val="ru-RU" w:eastAsia="ru-RU" w:bidi="ru-RU"/>
        </w:rPr>
        <w:t xml:space="preserve">видов испытаний (тестов), нормативов, требований к оценке уровня знаний и умений в области физической культуры и спорта </w:t>
      </w:r>
      <w:r w:rsidR="00CF121F">
        <w:rPr>
          <w:bCs/>
          <w:color w:val="auto"/>
          <w:lang w:val="ru-RU" w:eastAsia="ru-RU" w:bidi="ru-RU"/>
        </w:rPr>
        <w:t>Большеболдинского муниципального района</w:t>
      </w:r>
      <w:r w:rsidRPr="00960757">
        <w:rPr>
          <w:color w:val="auto"/>
          <w:szCs w:val="28"/>
          <w:lang w:val="ru-RU" w:eastAsia="ru-RU"/>
        </w:rPr>
        <w:t>».</w:t>
      </w:r>
    </w:p>
    <w:p w:rsidR="00A6396C" w:rsidRPr="00960757" w:rsidRDefault="00A6396C" w:rsidP="00E4031F">
      <w:pPr>
        <w:pStyle w:val="a4"/>
        <w:numPr>
          <w:ilvl w:val="0"/>
          <w:numId w:val="2"/>
        </w:numPr>
        <w:tabs>
          <w:tab w:val="clear" w:pos="360"/>
          <w:tab w:val="num" w:pos="284"/>
          <w:tab w:val="left" w:pos="1134"/>
          <w:tab w:val="left" w:pos="9781"/>
        </w:tabs>
        <w:ind w:left="0" w:right="-53" w:firstLine="709"/>
        <w:rPr>
          <w:color w:val="auto"/>
          <w:szCs w:val="28"/>
          <w:lang w:val="ru-RU" w:eastAsia="ru-RU"/>
        </w:rPr>
      </w:pPr>
      <w:r w:rsidRPr="00960757">
        <w:rPr>
          <w:color w:val="auto"/>
          <w:szCs w:val="28"/>
          <w:lang w:val="ru-RU" w:eastAsia="ru-RU"/>
        </w:rPr>
        <w:t xml:space="preserve">Управлению образования администрации Большеболдинского муниципального </w:t>
      </w:r>
      <w:r w:rsidR="00FE1AB1" w:rsidRPr="00960757">
        <w:rPr>
          <w:color w:val="auto"/>
          <w:szCs w:val="28"/>
          <w:lang w:val="ru-RU" w:eastAsia="ru-RU"/>
        </w:rPr>
        <w:t>округа</w:t>
      </w:r>
      <w:r w:rsidRPr="00960757">
        <w:rPr>
          <w:color w:val="auto"/>
          <w:szCs w:val="28"/>
          <w:lang w:val="ru-RU" w:eastAsia="ru-RU"/>
        </w:rPr>
        <w:t xml:space="preserve"> </w:t>
      </w:r>
      <w:r w:rsidR="001D6057">
        <w:rPr>
          <w:color w:val="auto"/>
          <w:szCs w:val="28"/>
          <w:lang w:val="ru-RU" w:eastAsia="ru-RU"/>
        </w:rPr>
        <w:t xml:space="preserve">Нижегородской области </w:t>
      </w:r>
      <w:r w:rsidRPr="00960757">
        <w:rPr>
          <w:color w:val="auto"/>
          <w:szCs w:val="28"/>
          <w:lang w:val="ru-RU" w:eastAsia="ru-RU"/>
        </w:rPr>
        <w:t xml:space="preserve">(Н.И.Шорин) довести </w:t>
      </w:r>
      <w:r w:rsidR="00FE1AB1" w:rsidRPr="00960757">
        <w:rPr>
          <w:color w:val="auto"/>
          <w:szCs w:val="28"/>
          <w:lang w:val="ru-RU" w:eastAsia="ru-RU"/>
        </w:rPr>
        <w:t xml:space="preserve">настоящее постановление </w:t>
      </w:r>
      <w:r w:rsidRPr="00960757">
        <w:rPr>
          <w:color w:val="auto"/>
          <w:szCs w:val="28"/>
          <w:lang w:val="ru-RU" w:eastAsia="ru-RU"/>
        </w:rPr>
        <w:t>до сведения руководителей подведомственных муниципальных образовательных организаций для принятия его к руководству и исполнению.</w:t>
      </w:r>
    </w:p>
    <w:p w:rsidR="00047E36" w:rsidRPr="00960757" w:rsidRDefault="00360F55" w:rsidP="00E4031F">
      <w:pPr>
        <w:pStyle w:val="a4"/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960757">
        <w:rPr>
          <w:color w:val="auto"/>
          <w:szCs w:val="28"/>
          <w:lang w:val="ru-RU"/>
        </w:rPr>
        <w:t>Управлению делами администрации Большеболдинского муниципального округа Нижегородской области</w:t>
      </w:r>
      <w:r w:rsidR="00253CF4">
        <w:rPr>
          <w:color w:val="auto"/>
          <w:szCs w:val="28"/>
          <w:lang w:val="ru-RU"/>
        </w:rPr>
        <w:t xml:space="preserve"> (А.А.Макеева)</w:t>
      </w:r>
      <w:r w:rsidR="007A2375" w:rsidRPr="00960757">
        <w:rPr>
          <w:color w:val="auto"/>
          <w:szCs w:val="28"/>
          <w:lang w:val="ru-RU"/>
        </w:rPr>
        <w:t xml:space="preserve"> </w:t>
      </w:r>
      <w:r w:rsidRPr="00960757">
        <w:rPr>
          <w:color w:val="auto"/>
          <w:szCs w:val="28"/>
          <w:lang w:val="ru-RU"/>
        </w:rPr>
        <w:t xml:space="preserve"> опубликова</w:t>
      </w:r>
      <w:r w:rsidR="00253CF4">
        <w:rPr>
          <w:color w:val="auto"/>
          <w:szCs w:val="28"/>
          <w:lang w:val="ru-RU"/>
        </w:rPr>
        <w:t>ть</w:t>
      </w:r>
      <w:r w:rsidRPr="00960757">
        <w:rPr>
          <w:color w:val="auto"/>
          <w:szCs w:val="28"/>
          <w:lang w:val="ru-RU"/>
        </w:rPr>
        <w:t xml:space="preserve"> настояще</w:t>
      </w:r>
      <w:r w:rsidR="00253CF4">
        <w:rPr>
          <w:color w:val="auto"/>
          <w:szCs w:val="28"/>
          <w:lang w:val="ru-RU"/>
        </w:rPr>
        <w:t>е</w:t>
      </w:r>
      <w:r w:rsidRPr="00960757">
        <w:rPr>
          <w:color w:val="auto"/>
          <w:szCs w:val="28"/>
          <w:lang w:val="ru-RU"/>
        </w:rPr>
        <w:t xml:space="preserve"> постановлени</w:t>
      </w:r>
      <w:r w:rsidR="00253CF4">
        <w:rPr>
          <w:color w:val="auto"/>
          <w:szCs w:val="28"/>
          <w:lang w:val="ru-RU"/>
        </w:rPr>
        <w:t>е</w:t>
      </w:r>
      <w:r w:rsidR="00047E36" w:rsidRPr="00960757">
        <w:rPr>
          <w:color w:val="auto"/>
          <w:szCs w:val="28"/>
          <w:lang w:val="ru-RU"/>
        </w:rPr>
        <w:t xml:space="preserve"> в информационном бюллетене Большеболдинского муниципального </w:t>
      </w:r>
      <w:r w:rsidRPr="00960757">
        <w:rPr>
          <w:color w:val="auto"/>
          <w:szCs w:val="28"/>
          <w:lang w:val="ru-RU"/>
        </w:rPr>
        <w:t>округа</w:t>
      </w:r>
      <w:r w:rsidR="00047E36" w:rsidRPr="00960757">
        <w:rPr>
          <w:color w:val="auto"/>
          <w:szCs w:val="28"/>
          <w:lang w:val="ru-RU"/>
        </w:rPr>
        <w:t xml:space="preserve"> Нижегородской области «Большеболдинский вестник», </w:t>
      </w:r>
      <w:r w:rsidRPr="00960757">
        <w:rPr>
          <w:color w:val="auto"/>
          <w:szCs w:val="28"/>
          <w:lang w:val="ru-RU"/>
        </w:rPr>
        <w:t>разме</w:t>
      </w:r>
      <w:r w:rsidR="00253CF4">
        <w:rPr>
          <w:color w:val="auto"/>
          <w:szCs w:val="28"/>
          <w:lang w:val="ru-RU"/>
        </w:rPr>
        <w:t>стить</w:t>
      </w:r>
      <w:r w:rsidRPr="00960757">
        <w:rPr>
          <w:color w:val="auto"/>
          <w:szCs w:val="28"/>
          <w:lang w:val="ru-RU"/>
        </w:rPr>
        <w:t xml:space="preserve"> </w:t>
      </w:r>
      <w:r w:rsidR="00047E36" w:rsidRPr="00960757">
        <w:rPr>
          <w:color w:val="auto"/>
          <w:szCs w:val="28"/>
          <w:lang w:val="ru-RU"/>
        </w:rPr>
        <w:t xml:space="preserve">на официальном сайте администрации Большеболдинского муниципального </w:t>
      </w:r>
      <w:r w:rsidR="00C75F31" w:rsidRPr="00960757">
        <w:rPr>
          <w:color w:val="auto"/>
          <w:szCs w:val="28"/>
          <w:lang w:val="ru-RU"/>
        </w:rPr>
        <w:t xml:space="preserve">округа </w:t>
      </w:r>
      <w:r w:rsidR="00047E36" w:rsidRPr="00960757">
        <w:rPr>
          <w:color w:val="auto"/>
          <w:szCs w:val="28"/>
          <w:lang w:val="ru-RU"/>
        </w:rPr>
        <w:t>Нижегородской области в информационно-</w:t>
      </w:r>
      <w:r w:rsidRPr="00960757">
        <w:rPr>
          <w:color w:val="auto"/>
          <w:szCs w:val="28"/>
          <w:lang w:val="ru-RU"/>
        </w:rPr>
        <w:t>теле</w:t>
      </w:r>
      <w:r w:rsidR="00047E36" w:rsidRPr="00960757">
        <w:rPr>
          <w:color w:val="auto"/>
          <w:szCs w:val="28"/>
          <w:lang w:val="ru-RU"/>
        </w:rPr>
        <w:t>коммуникационной сети «Интернет»</w:t>
      </w:r>
      <w:r w:rsidR="00047E36" w:rsidRPr="00960757">
        <w:rPr>
          <w:color w:val="auto"/>
          <w:szCs w:val="28"/>
          <w:lang w:val="ru-RU" w:eastAsia="ru-RU"/>
        </w:rPr>
        <w:t>.</w:t>
      </w:r>
    </w:p>
    <w:p w:rsidR="00047E36" w:rsidRPr="00960757" w:rsidRDefault="002F77E9" w:rsidP="00E4031F">
      <w:pPr>
        <w:pStyle w:val="a4"/>
        <w:numPr>
          <w:ilvl w:val="0"/>
          <w:numId w:val="2"/>
        </w:numPr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960757">
        <w:rPr>
          <w:color w:val="auto"/>
          <w:szCs w:val="28"/>
          <w:lang w:val="ru-RU" w:eastAsia="ru-RU"/>
        </w:rPr>
        <w:t xml:space="preserve">Настоящее постановление вступает в силу </w:t>
      </w:r>
      <w:r w:rsidR="009B149D">
        <w:rPr>
          <w:color w:val="auto"/>
          <w:szCs w:val="28"/>
          <w:lang w:val="ru-RU" w:eastAsia="ru-RU"/>
        </w:rPr>
        <w:t>после</w:t>
      </w:r>
      <w:r w:rsidRPr="00960757">
        <w:rPr>
          <w:color w:val="auto"/>
          <w:szCs w:val="28"/>
          <w:lang w:val="ru-RU" w:eastAsia="ru-RU"/>
        </w:rPr>
        <w:t xml:space="preserve"> его официального о</w:t>
      </w:r>
      <w:r w:rsidR="009B149D">
        <w:rPr>
          <w:color w:val="auto"/>
          <w:szCs w:val="28"/>
          <w:lang w:val="ru-RU" w:eastAsia="ru-RU"/>
        </w:rPr>
        <w:t>публикования</w:t>
      </w:r>
      <w:r w:rsidR="00047E36" w:rsidRPr="00960757">
        <w:rPr>
          <w:color w:val="auto"/>
          <w:szCs w:val="28"/>
          <w:lang w:val="ru-RU" w:eastAsia="ru-RU"/>
        </w:rPr>
        <w:t>.</w:t>
      </w:r>
    </w:p>
    <w:p w:rsidR="00047E36" w:rsidRPr="00960757" w:rsidRDefault="00047E36" w:rsidP="00E4031F">
      <w:pPr>
        <w:pStyle w:val="a4"/>
        <w:numPr>
          <w:ilvl w:val="0"/>
          <w:numId w:val="2"/>
        </w:numPr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960757">
        <w:rPr>
          <w:color w:val="auto"/>
          <w:szCs w:val="28"/>
          <w:lang w:val="ru-RU" w:eastAsia="ru-RU"/>
        </w:rPr>
        <w:t xml:space="preserve">Контроль за исполнением настоящего постановления возложить на </w:t>
      </w:r>
      <w:r w:rsidR="001205AA" w:rsidRPr="00960757">
        <w:rPr>
          <w:color w:val="auto"/>
          <w:szCs w:val="28"/>
          <w:lang w:val="ru-RU" w:eastAsia="ru-RU"/>
        </w:rPr>
        <w:t xml:space="preserve">начальника управления </w:t>
      </w:r>
      <w:r w:rsidR="00B20A55" w:rsidRPr="00960757">
        <w:rPr>
          <w:color w:val="auto"/>
          <w:szCs w:val="28"/>
          <w:lang w:val="ru-RU" w:eastAsia="ru-RU"/>
        </w:rPr>
        <w:t xml:space="preserve">образования </w:t>
      </w:r>
      <w:r w:rsidRPr="00960757">
        <w:rPr>
          <w:color w:val="auto"/>
          <w:szCs w:val="28"/>
          <w:lang w:val="ru-RU" w:eastAsia="ru-RU"/>
        </w:rPr>
        <w:t xml:space="preserve">администрации Большеболдинского муниципального </w:t>
      </w:r>
      <w:r w:rsidR="001D13D8" w:rsidRPr="00960757">
        <w:rPr>
          <w:color w:val="auto"/>
          <w:szCs w:val="28"/>
          <w:lang w:val="ru-RU" w:eastAsia="ru-RU"/>
        </w:rPr>
        <w:t>округа</w:t>
      </w:r>
      <w:r w:rsidR="00B20A55" w:rsidRPr="00960757">
        <w:rPr>
          <w:color w:val="auto"/>
          <w:szCs w:val="28"/>
          <w:lang w:val="ru-RU" w:eastAsia="ru-RU"/>
        </w:rPr>
        <w:t xml:space="preserve"> Нижегородской области</w:t>
      </w:r>
      <w:r w:rsidR="001D13D8" w:rsidRPr="00960757">
        <w:rPr>
          <w:color w:val="auto"/>
          <w:szCs w:val="28"/>
          <w:lang w:val="ru-RU" w:eastAsia="ru-RU"/>
        </w:rPr>
        <w:t xml:space="preserve"> </w:t>
      </w:r>
      <w:r w:rsidR="00B20A55" w:rsidRPr="00960757">
        <w:rPr>
          <w:color w:val="auto"/>
          <w:szCs w:val="28"/>
          <w:lang w:val="ru-RU" w:eastAsia="ru-RU"/>
        </w:rPr>
        <w:t>Н.И.Шорина</w:t>
      </w:r>
      <w:r w:rsidRPr="00960757">
        <w:rPr>
          <w:color w:val="auto"/>
          <w:szCs w:val="28"/>
          <w:lang w:val="ru-RU" w:eastAsia="ru-RU"/>
        </w:rPr>
        <w:t>.</w:t>
      </w:r>
    </w:p>
    <w:p w:rsidR="000F208C" w:rsidRPr="00960757" w:rsidRDefault="000F208C" w:rsidP="001F0FE0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:rsidR="00A3362E" w:rsidRPr="00960757" w:rsidRDefault="00464F7B" w:rsidP="00A3362E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960757">
        <w:rPr>
          <w:color w:val="auto"/>
          <w:szCs w:val="28"/>
          <w:lang w:val="ru-RU" w:eastAsia="ru-RU"/>
        </w:rPr>
        <w:t xml:space="preserve">   </w:t>
      </w:r>
    </w:p>
    <w:p w:rsidR="00A3362E" w:rsidRDefault="00A46A6F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960757">
        <w:rPr>
          <w:color w:val="auto"/>
          <w:szCs w:val="28"/>
          <w:lang w:val="ru-RU" w:eastAsia="ru-RU"/>
        </w:rPr>
        <w:t xml:space="preserve">Глава местного самоуправления </w:t>
      </w:r>
      <w:r w:rsidR="00C537AA" w:rsidRPr="00960757">
        <w:rPr>
          <w:color w:val="auto"/>
          <w:szCs w:val="28"/>
          <w:lang w:val="ru-RU" w:eastAsia="ru-RU"/>
        </w:rPr>
        <w:t xml:space="preserve"> </w:t>
      </w:r>
      <w:r w:rsidR="009D5FA9" w:rsidRPr="00960757">
        <w:rPr>
          <w:color w:val="auto"/>
          <w:szCs w:val="28"/>
          <w:lang w:val="ru-RU" w:eastAsia="ru-RU"/>
        </w:rPr>
        <w:t xml:space="preserve"> </w:t>
      </w:r>
      <w:r w:rsidR="00536CFA" w:rsidRPr="00960757">
        <w:rPr>
          <w:color w:val="auto"/>
          <w:szCs w:val="28"/>
          <w:lang w:val="ru-RU" w:eastAsia="ru-RU"/>
        </w:rPr>
        <w:t xml:space="preserve">   </w:t>
      </w:r>
      <w:r w:rsidR="00464F7B" w:rsidRPr="00960757">
        <w:rPr>
          <w:color w:val="auto"/>
          <w:szCs w:val="28"/>
          <w:lang w:val="ru-RU" w:eastAsia="ru-RU"/>
        </w:rPr>
        <w:t xml:space="preserve">   </w:t>
      </w:r>
      <w:r w:rsidR="00A3362E" w:rsidRPr="00960757">
        <w:rPr>
          <w:color w:val="auto"/>
          <w:szCs w:val="28"/>
          <w:lang w:val="ru-RU" w:eastAsia="ru-RU"/>
        </w:rPr>
        <w:t xml:space="preserve">                                          </w:t>
      </w:r>
      <w:r w:rsidR="007B033A" w:rsidRPr="00960757">
        <w:rPr>
          <w:color w:val="auto"/>
          <w:szCs w:val="28"/>
          <w:lang w:val="ru-RU" w:eastAsia="ru-RU"/>
        </w:rPr>
        <w:t>А.А.</w:t>
      </w:r>
      <w:r w:rsidR="00074173" w:rsidRPr="00960757">
        <w:rPr>
          <w:color w:val="auto"/>
          <w:szCs w:val="28"/>
          <w:lang w:val="ru-RU" w:eastAsia="ru-RU"/>
        </w:rPr>
        <w:t xml:space="preserve"> </w:t>
      </w:r>
      <w:r w:rsidR="007B033A" w:rsidRPr="00960757">
        <w:rPr>
          <w:color w:val="auto"/>
          <w:szCs w:val="28"/>
          <w:lang w:val="ru-RU" w:eastAsia="ru-RU"/>
        </w:rPr>
        <w:t>Морозова</w:t>
      </w:r>
    </w:p>
    <w:p w:rsidR="0032188A" w:rsidRDefault="0032188A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2188A" w:rsidRDefault="0032188A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2188A" w:rsidRDefault="0032188A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2188A" w:rsidRDefault="0032188A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2188A" w:rsidRDefault="0032188A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2188A" w:rsidRDefault="0032188A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2188A" w:rsidRDefault="0032188A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2188A" w:rsidRPr="00960757" w:rsidRDefault="0032188A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90299" w:rsidRPr="00960757" w:rsidRDefault="00390299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90299" w:rsidRPr="00960757" w:rsidRDefault="00390299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90299" w:rsidRPr="00960757" w:rsidRDefault="00390299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90299" w:rsidRPr="00960757" w:rsidRDefault="00390299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90299" w:rsidRPr="00960757" w:rsidRDefault="00390299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5B2CCC" w:rsidRPr="00960757" w:rsidRDefault="005B2CCC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5B2CCC" w:rsidRPr="00960757" w:rsidRDefault="005B2CCC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C558F1" w:rsidRPr="00960757" w:rsidRDefault="00C558F1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C558F1" w:rsidRPr="00960757" w:rsidRDefault="00C558F1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C558F1" w:rsidRPr="00960757" w:rsidRDefault="00C558F1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C558F1" w:rsidRPr="00960757" w:rsidRDefault="00C558F1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C558F1" w:rsidRPr="00960757" w:rsidRDefault="00C558F1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B86933" w:rsidRPr="00960757" w:rsidRDefault="00B86933" w:rsidP="005B2CCC">
      <w:pPr>
        <w:widowControl w:val="0"/>
        <w:tabs>
          <w:tab w:val="left" w:pos="0"/>
        </w:tabs>
        <w:spacing w:after="0" w:line="322" w:lineRule="exact"/>
        <w:ind w:left="0" w:right="0" w:firstLine="0"/>
        <w:jc w:val="left"/>
        <w:rPr>
          <w:color w:val="auto"/>
          <w:szCs w:val="28"/>
          <w:lang w:val="ru-RU" w:eastAsia="ru-RU"/>
        </w:rPr>
      </w:pPr>
    </w:p>
    <w:p w:rsidR="00012326" w:rsidRDefault="00012326" w:rsidP="00390299">
      <w:pPr>
        <w:spacing w:after="0" w:line="240" w:lineRule="auto"/>
        <w:ind w:left="0" w:right="0" w:firstLine="0"/>
        <w:rPr>
          <w:color w:val="auto"/>
          <w:sz w:val="24"/>
          <w:szCs w:val="24"/>
          <w:lang w:val="ru-RU" w:eastAsia="ru-RU"/>
        </w:rPr>
      </w:pPr>
    </w:p>
    <w:p w:rsidR="00012326" w:rsidRPr="00960757" w:rsidRDefault="00012326" w:rsidP="00390299">
      <w:pPr>
        <w:spacing w:after="0" w:line="240" w:lineRule="auto"/>
        <w:ind w:left="0" w:right="0" w:firstLine="0"/>
        <w:rPr>
          <w:color w:val="auto"/>
          <w:sz w:val="24"/>
          <w:szCs w:val="24"/>
          <w:lang w:val="ru-RU" w:eastAsia="ru-RU"/>
        </w:rPr>
      </w:pPr>
    </w:p>
    <w:p w:rsidR="0006784F" w:rsidRPr="00960757" w:rsidRDefault="0006784F" w:rsidP="00390299">
      <w:pPr>
        <w:spacing w:after="0" w:line="240" w:lineRule="auto"/>
        <w:ind w:left="0" w:right="0" w:firstLine="0"/>
        <w:rPr>
          <w:color w:val="auto"/>
          <w:sz w:val="24"/>
          <w:szCs w:val="24"/>
          <w:lang w:val="ru-RU" w:eastAsia="ru-RU"/>
        </w:rPr>
      </w:pPr>
    </w:p>
    <w:p w:rsidR="001420CF" w:rsidRPr="00960757" w:rsidRDefault="001420CF" w:rsidP="007E009C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Приложение 1</w:t>
      </w:r>
    </w:p>
    <w:p w:rsidR="007E009C" w:rsidRPr="00960757" w:rsidRDefault="00EF76E6" w:rsidP="007E009C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Утвержден</w:t>
      </w:r>
      <w:r w:rsidR="00C10099" w:rsidRPr="00960757">
        <w:rPr>
          <w:color w:val="auto"/>
          <w:sz w:val="24"/>
          <w:szCs w:val="24"/>
          <w:lang w:val="ru-RU"/>
        </w:rPr>
        <w:t>о</w:t>
      </w:r>
    </w:p>
    <w:p w:rsidR="007E009C" w:rsidRPr="00960757" w:rsidRDefault="00EF76E6" w:rsidP="007E009C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п</w:t>
      </w:r>
      <w:r w:rsidR="007E009C" w:rsidRPr="00960757">
        <w:rPr>
          <w:color w:val="auto"/>
          <w:sz w:val="24"/>
          <w:szCs w:val="24"/>
          <w:lang w:val="ru-RU"/>
        </w:rPr>
        <w:t>остановлени</w:t>
      </w:r>
      <w:r w:rsidRPr="00960757">
        <w:rPr>
          <w:color w:val="auto"/>
          <w:sz w:val="24"/>
          <w:szCs w:val="24"/>
          <w:lang w:val="ru-RU"/>
        </w:rPr>
        <w:t>ем а</w:t>
      </w:r>
      <w:r w:rsidR="007E009C" w:rsidRPr="00960757">
        <w:rPr>
          <w:color w:val="auto"/>
          <w:sz w:val="24"/>
          <w:szCs w:val="24"/>
          <w:lang w:val="ru-RU"/>
        </w:rPr>
        <w:t>дминистрации</w:t>
      </w:r>
    </w:p>
    <w:p w:rsidR="007E009C" w:rsidRPr="00960757" w:rsidRDefault="007E009C" w:rsidP="007E009C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 xml:space="preserve">Большеболдинского муниципального </w:t>
      </w:r>
      <w:r w:rsidR="001D13D8" w:rsidRPr="00960757">
        <w:rPr>
          <w:color w:val="auto"/>
          <w:sz w:val="24"/>
          <w:szCs w:val="24"/>
          <w:lang w:val="ru-RU"/>
        </w:rPr>
        <w:t>округа</w:t>
      </w:r>
    </w:p>
    <w:p w:rsidR="007E009C" w:rsidRPr="00960757" w:rsidRDefault="007E009C" w:rsidP="007E009C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 xml:space="preserve">Нижегородской области </w:t>
      </w:r>
    </w:p>
    <w:p w:rsidR="007E009C" w:rsidRPr="00960757" w:rsidRDefault="00360F55" w:rsidP="007E009C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 xml:space="preserve">   </w:t>
      </w:r>
      <w:r w:rsidR="0032188A">
        <w:rPr>
          <w:color w:val="auto"/>
          <w:sz w:val="24"/>
          <w:szCs w:val="24"/>
          <w:lang w:val="ru-RU"/>
        </w:rPr>
        <w:t>от _03.04.2026 г. №_247</w:t>
      </w:r>
    </w:p>
    <w:p w:rsidR="00631E06" w:rsidRPr="00960757" w:rsidRDefault="00631E06" w:rsidP="00631E06">
      <w:pPr>
        <w:spacing w:after="0" w:line="240" w:lineRule="auto"/>
        <w:ind w:left="0" w:right="0" w:firstLine="0"/>
        <w:rPr>
          <w:color w:val="auto"/>
          <w:sz w:val="20"/>
          <w:szCs w:val="20"/>
          <w:lang w:val="ru-RU"/>
        </w:rPr>
      </w:pPr>
    </w:p>
    <w:p w:rsidR="004F7538" w:rsidRDefault="007B2826" w:rsidP="004F7538">
      <w:pPr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  <w:lang w:val="ru-RU" w:bidi="ru-RU"/>
        </w:rPr>
      </w:pPr>
      <w:r w:rsidRPr="00960757">
        <w:rPr>
          <w:b/>
          <w:color w:val="auto"/>
          <w:sz w:val="24"/>
          <w:szCs w:val="24"/>
          <w:lang w:val="ru-RU"/>
        </w:rPr>
        <w:t xml:space="preserve">Положение о </w:t>
      </w:r>
      <w:r w:rsidR="004F7538" w:rsidRPr="004F7538">
        <w:rPr>
          <w:b/>
          <w:bCs/>
          <w:color w:val="auto"/>
          <w:sz w:val="24"/>
          <w:szCs w:val="24"/>
          <w:lang w:val="ru-RU" w:bidi="ru-RU"/>
        </w:rPr>
        <w:t>центре тестирования по выполнению нормативов испытаний (тестов) Всероссийского физкульурно-спортивного комплекса «Готов к труду и обороне»</w:t>
      </w:r>
      <w:r w:rsidR="00754DB6" w:rsidRPr="00754DB6">
        <w:rPr>
          <w:bCs/>
          <w:color w:val="auto"/>
          <w:lang w:val="ru-RU" w:eastAsia="ru-RU" w:bidi="ru-RU"/>
        </w:rPr>
        <w:t xml:space="preserve"> </w:t>
      </w:r>
      <w:r w:rsidR="00754DB6" w:rsidRPr="00754DB6">
        <w:rPr>
          <w:b/>
          <w:bCs/>
          <w:color w:val="auto"/>
          <w:sz w:val="24"/>
          <w:szCs w:val="24"/>
          <w:lang w:val="ru-RU" w:bidi="ru-RU"/>
        </w:rPr>
        <w:t xml:space="preserve">(ГТО) </w:t>
      </w:r>
      <w:r w:rsidR="004F7538" w:rsidRPr="004F7538">
        <w:rPr>
          <w:b/>
          <w:bCs/>
          <w:color w:val="auto"/>
          <w:sz w:val="24"/>
          <w:szCs w:val="24"/>
          <w:lang w:val="ru-RU" w:bidi="ru-RU"/>
        </w:rPr>
        <w:t xml:space="preserve"> в  Большеболдинском муниципальном округе Нижегородской области</w:t>
      </w:r>
    </w:p>
    <w:p w:rsidR="004F7538" w:rsidRDefault="004F7538" w:rsidP="004F7538">
      <w:pPr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  <w:lang w:val="ru-RU" w:bidi="ru-RU"/>
        </w:rPr>
      </w:pPr>
    </w:p>
    <w:p w:rsidR="007B2826" w:rsidRPr="00636C87" w:rsidRDefault="004F7538" w:rsidP="00636C87">
      <w:pPr>
        <w:pStyle w:val="a4"/>
        <w:numPr>
          <w:ilvl w:val="0"/>
          <w:numId w:val="10"/>
        </w:numPr>
        <w:spacing w:after="0" w:line="240" w:lineRule="auto"/>
        <w:ind w:right="0"/>
        <w:jc w:val="center"/>
        <w:rPr>
          <w:b/>
          <w:color w:val="auto"/>
          <w:sz w:val="24"/>
          <w:szCs w:val="24"/>
          <w:lang w:val="ru-RU"/>
        </w:rPr>
      </w:pPr>
      <w:r w:rsidRPr="00636C87">
        <w:rPr>
          <w:b/>
          <w:color w:val="auto"/>
          <w:sz w:val="24"/>
          <w:szCs w:val="24"/>
          <w:lang w:val="ru-RU"/>
        </w:rPr>
        <w:t>Общие положения</w:t>
      </w:r>
    </w:p>
    <w:p w:rsidR="004F7538" w:rsidRPr="00960757" w:rsidRDefault="004F7538" w:rsidP="004F7538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ru-RU"/>
        </w:rPr>
      </w:pPr>
    </w:p>
    <w:p w:rsidR="007B2826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1.</w:t>
      </w:r>
      <w:r w:rsidR="00AA6FB9">
        <w:rPr>
          <w:color w:val="auto"/>
          <w:sz w:val="24"/>
          <w:szCs w:val="24"/>
          <w:lang w:val="ru-RU"/>
        </w:rPr>
        <w:t>1.</w:t>
      </w:r>
      <w:r w:rsidRPr="00960757">
        <w:rPr>
          <w:color w:val="auto"/>
          <w:sz w:val="24"/>
          <w:szCs w:val="24"/>
          <w:lang w:val="ru-RU"/>
        </w:rPr>
        <w:tab/>
        <w:t>Настоящее Положение</w:t>
      </w:r>
      <w:r w:rsidR="00191873">
        <w:rPr>
          <w:color w:val="auto"/>
          <w:sz w:val="24"/>
          <w:szCs w:val="24"/>
          <w:lang w:val="ru-RU"/>
        </w:rPr>
        <w:t xml:space="preserve"> </w:t>
      </w:r>
      <w:r w:rsidR="00191873" w:rsidRPr="00191873">
        <w:rPr>
          <w:color w:val="auto"/>
          <w:sz w:val="24"/>
          <w:szCs w:val="24"/>
          <w:lang w:val="ru-RU"/>
        </w:rPr>
        <w:t>о центре тестирования по выполнению нормативов испытаний (тестов) Всероссийского физкульурно-спортивного комплекса «Готов к труду и обороне»</w:t>
      </w:r>
      <w:r w:rsidR="00754DB6" w:rsidRPr="00754DB6">
        <w:rPr>
          <w:bCs/>
          <w:color w:val="auto"/>
          <w:lang w:val="ru-RU" w:eastAsia="ru-RU" w:bidi="ru-RU"/>
        </w:rPr>
        <w:t xml:space="preserve"> </w:t>
      </w:r>
      <w:r w:rsidR="00754DB6" w:rsidRPr="00754DB6">
        <w:rPr>
          <w:bCs/>
          <w:color w:val="auto"/>
          <w:sz w:val="24"/>
          <w:szCs w:val="24"/>
          <w:lang w:val="ru-RU" w:bidi="ru-RU"/>
        </w:rPr>
        <w:t xml:space="preserve">(ГТО) </w:t>
      </w:r>
      <w:r w:rsidR="00191873" w:rsidRPr="00191873">
        <w:rPr>
          <w:color w:val="auto"/>
          <w:sz w:val="24"/>
          <w:szCs w:val="24"/>
          <w:lang w:val="ru-RU"/>
        </w:rPr>
        <w:t xml:space="preserve"> в  Большеболдинском муниципальном округе Нижегородской области</w:t>
      </w:r>
      <w:r w:rsidR="0076764B">
        <w:rPr>
          <w:color w:val="auto"/>
          <w:sz w:val="24"/>
          <w:szCs w:val="24"/>
          <w:lang w:val="ru-RU"/>
        </w:rPr>
        <w:t xml:space="preserve"> (далее-</w:t>
      </w:r>
      <w:r w:rsidR="00C622D4">
        <w:rPr>
          <w:color w:val="auto"/>
          <w:sz w:val="24"/>
          <w:szCs w:val="24"/>
          <w:lang w:val="ru-RU"/>
        </w:rPr>
        <w:t>п</w:t>
      </w:r>
      <w:r w:rsidR="0076764B">
        <w:rPr>
          <w:color w:val="auto"/>
          <w:sz w:val="24"/>
          <w:szCs w:val="24"/>
          <w:lang w:val="ru-RU"/>
        </w:rPr>
        <w:t>оложение)</w:t>
      </w:r>
      <w:r w:rsidRPr="00960757">
        <w:rPr>
          <w:color w:val="auto"/>
          <w:sz w:val="24"/>
          <w:szCs w:val="24"/>
          <w:lang w:val="ru-RU"/>
        </w:rPr>
        <w:t xml:space="preserve"> </w:t>
      </w:r>
      <w:r w:rsidR="00191873" w:rsidRPr="00191873">
        <w:rPr>
          <w:color w:val="auto"/>
          <w:sz w:val="24"/>
          <w:szCs w:val="24"/>
          <w:lang w:val="ru-RU"/>
        </w:rPr>
        <w:t>разработано в соответствии с Положением о Всероссийском физкультурно-спортивном комплексе «Готов к труду и обороне» (ГТО), утвержденн</w:t>
      </w:r>
      <w:r w:rsidR="00AC3E8E">
        <w:rPr>
          <w:color w:val="auto"/>
          <w:sz w:val="24"/>
          <w:szCs w:val="24"/>
          <w:lang w:val="ru-RU"/>
        </w:rPr>
        <w:t xml:space="preserve">ым </w:t>
      </w:r>
      <w:r w:rsidR="00191873" w:rsidRPr="00191873">
        <w:rPr>
          <w:color w:val="auto"/>
          <w:sz w:val="24"/>
          <w:szCs w:val="24"/>
          <w:lang w:val="ru-RU"/>
        </w:rPr>
        <w:t>постановлением Правительства Российской Федерации от 11 июня 2014 г</w:t>
      </w:r>
      <w:r w:rsidR="001C21EB">
        <w:rPr>
          <w:color w:val="auto"/>
          <w:sz w:val="24"/>
          <w:szCs w:val="24"/>
          <w:lang w:val="ru-RU"/>
        </w:rPr>
        <w:t>ода №</w:t>
      </w:r>
      <w:r w:rsidR="00191873" w:rsidRPr="00191873">
        <w:rPr>
          <w:color w:val="auto"/>
          <w:sz w:val="24"/>
          <w:szCs w:val="24"/>
          <w:lang w:val="ru-RU"/>
        </w:rPr>
        <w:t>540</w:t>
      </w:r>
      <w:r w:rsidR="00191873">
        <w:rPr>
          <w:color w:val="auto"/>
          <w:sz w:val="24"/>
          <w:szCs w:val="24"/>
          <w:lang w:val="ru-RU"/>
        </w:rPr>
        <w:t xml:space="preserve"> </w:t>
      </w:r>
      <w:r w:rsidR="001C21EB">
        <w:rPr>
          <w:color w:val="auto"/>
          <w:sz w:val="24"/>
          <w:szCs w:val="24"/>
          <w:lang w:val="ru-RU"/>
        </w:rPr>
        <w:t>и приказом Министерства спорта РФ от 21 декабря 2015 года №</w:t>
      </w:r>
      <w:r w:rsidR="008A72DF">
        <w:rPr>
          <w:color w:val="auto"/>
          <w:sz w:val="24"/>
          <w:szCs w:val="24"/>
          <w:lang w:val="ru-RU"/>
        </w:rPr>
        <w:t>1219 «</w:t>
      </w:r>
      <w:r w:rsidR="008A72DF" w:rsidRPr="008A72DF">
        <w:rPr>
          <w:color w:val="auto"/>
          <w:sz w:val="24"/>
          <w:szCs w:val="24"/>
          <w:lang w:val="ru-RU"/>
        </w:rPr>
        <w:t xml:space="preserve">Об утверждении порядка создания центров тестирования по выполнению нормативов испытаний (тестов) Всероссийского физкультурно-спортивного комплекса </w:t>
      </w:r>
      <w:r w:rsidR="0076764B">
        <w:rPr>
          <w:color w:val="auto"/>
          <w:sz w:val="24"/>
          <w:szCs w:val="24"/>
          <w:lang w:val="ru-RU"/>
        </w:rPr>
        <w:t>«</w:t>
      </w:r>
      <w:r w:rsidR="008A72DF" w:rsidRPr="008A72DF">
        <w:rPr>
          <w:color w:val="auto"/>
          <w:sz w:val="24"/>
          <w:szCs w:val="24"/>
          <w:lang w:val="ru-RU"/>
        </w:rPr>
        <w:t>Готов к труду и о</w:t>
      </w:r>
      <w:r w:rsidR="0076764B">
        <w:rPr>
          <w:color w:val="auto"/>
          <w:sz w:val="24"/>
          <w:szCs w:val="24"/>
          <w:lang w:val="ru-RU"/>
        </w:rPr>
        <w:t>бороне»</w:t>
      </w:r>
      <w:r w:rsidR="008A72DF">
        <w:rPr>
          <w:color w:val="auto"/>
          <w:sz w:val="24"/>
          <w:szCs w:val="24"/>
          <w:lang w:val="ru-RU"/>
        </w:rPr>
        <w:t xml:space="preserve"> (ГТО) и положения о них»</w:t>
      </w:r>
      <w:r w:rsidRPr="00191873">
        <w:rPr>
          <w:color w:val="auto"/>
          <w:sz w:val="24"/>
          <w:szCs w:val="24"/>
          <w:lang w:val="ru-RU"/>
        </w:rPr>
        <w:t>.</w:t>
      </w:r>
    </w:p>
    <w:p w:rsidR="00C622D4" w:rsidRDefault="00C622D4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1.</w:t>
      </w:r>
      <w:r w:rsidR="007B2826" w:rsidRPr="00960757">
        <w:rPr>
          <w:color w:val="auto"/>
          <w:sz w:val="24"/>
          <w:szCs w:val="24"/>
          <w:lang w:val="ru-RU"/>
        </w:rPr>
        <w:t>2.</w:t>
      </w:r>
      <w:r w:rsidR="007B2826" w:rsidRPr="00960757">
        <w:rPr>
          <w:color w:val="auto"/>
          <w:sz w:val="24"/>
          <w:szCs w:val="24"/>
          <w:lang w:val="ru-RU"/>
        </w:rPr>
        <w:tab/>
      </w:r>
      <w:r w:rsidRPr="00C622D4">
        <w:rPr>
          <w:color w:val="auto"/>
          <w:sz w:val="24"/>
          <w:szCs w:val="24"/>
          <w:lang w:val="ru-RU"/>
        </w:rPr>
        <w:t>Положение устанавливает порядок деятельности центр</w:t>
      </w:r>
      <w:r w:rsidR="008D0280">
        <w:rPr>
          <w:color w:val="auto"/>
          <w:sz w:val="24"/>
          <w:szCs w:val="24"/>
          <w:lang w:val="ru-RU"/>
        </w:rPr>
        <w:t>а</w:t>
      </w:r>
      <w:r w:rsidRPr="00C622D4">
        <w:rPr>
          <w:color w:val="auto"/>
          <w:sz w:val="24"/>
          <w:szCs w:val="24"/>
          <w:lang w:val="ru-RU"/>
        </w:rPr>
        <w:t xml:space="preserve"> тестирования по выполнению нормативов испытаний (тестов) Всероссийского физкультурно-спортивного комплекса </w:t>
      </w:r>
      <w:r>
        <w:rPr>
          <w:color w:val="auto"/>
          <w:sz w:val="24"/>
          <w:szCs w:val="24"/>
          <w:lang w:val="ru-RU"/>
        </w:rPr>
        <w:t>«</w:t>
      </w:r>
      <w:r w:rsidRPr="00C622D4">
        <w:rPr>
          <w:color w:val="auto"/>
          <w:sz w:val="24"/>
          <w:szCs w:val="24"/>
          <w:lang w:val="ru-RU"/>
        </w:rPr>
        <w:t>Готов к труду и обороне</w:t>
      </w:r>
      <w:r>
        <w:rPr>
          <w:color w:val="auto"/>
          <w:sz w:val="24"/>
          <w:szCs w:val="24"/>
          <w:lang w:val="ru-RU"/>
        </w:rPr>
        <w:t>»</w:t>
      </w:r>
      <w:r w:rsidRPr="00C622D4">
        <w:rPr>
          <w:color w:val="auto"/>
          <w:sz w:val="24"/>
          <w:szCs w:val="24"/>
          <w:lang w:val="ru-RU"/>
        </w:rPr>
        <w:t xml:space="preserve"> (ГТО) (далее - центр тестирования), осуществляющих тестирование уровня физической подготовленности населения на основании результатов выполнения нормативов испытаний (тестов), Всероссийского физкультурно-спортивного комплекса </w:t>
      </w:r>
      <w:r w:rsidR="008D0280">
        <w:rPr>
          <w:color w:val="auto"/>
          <w:sz w:val="24"/>
          <w:szCs w:val="24"/>
          <w:lang w:val="ru-RU"/>
        </w:rPr>
        <w:t>«</w:t>
      </w:r>
      <w:r w:rsidRPr="00C622D4">
        <w:rPr>
          <w:color w:val="auto"/>
          <w:sz w:val="24"/>
          <w:szCs w:val="24"/>
          <w:lang w:val="ru-RU"/>
        </w:rPr>
        <w:t>Готов к труду и обороне</w:t>
      </w:r>
      <w:r w:rsidR="008D0280">
        <w:rPr>
          <w:color w:val="auto"/>
          <w:sz w:val="24"/>
          <w:szCs w:val="24"/>
          <w:lang w:val="ru-RU"/>
        </w:rPr>
        <w:t>»</w:t>
      </w:r>
      <w:r w:rsidRPr="00C622D4">
        <w:rPr>
          <w:color w:val="auto"/>
          <w:sz w:val="24"/>
          <w:szCs w:val="24"/>
          <w:lang w:val="ru-RU"/>
        </w:rPr>
        <w:t xml:space="preserve"> (ГТО) (далее - комплекс ГТО).</w:t>
      </w:r>
    </w:p>
    <w:p w:rsidR="008D0280" w:rsidRDefault="008D0280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8D0280" w:rsidRPr="00636C87" w:rsidRDefault="008D0280" w:rsidP="00636C87">
      <w:pPr>
        <w:pStyle w:val="a4"/>
        <w:numPr>
          <w:ilvl w:val="0"/>
          <w:numId w:val="10"/>
        </w:numPr>
        <w:spacing w:after="0" w:line="240" w:lineRule="auto"/>
        <w:ind w:right="0"/>
        <w:jc w:val="center"/>
        <w:rPr>
          <w:b/>
          <w:color w:val="auto"/>
          <w:sz w:val="24"/>
          <w:szCs w:val="24"/>
          <w:lang w:val="ru-RU"/>
        </w:rPr>
      </w:pPr>
      <w:r w:rsidRPr="00636C87">
        <w:rPr>
          <w:b/>
          <w:color w:val="auto"/>
          <w:sz w:val="24"/>
          <w:szCs w:val="24"/>
          <w:lang w:val="ru-RU"/>
        </w:rPr>
        <w:t>Цели и задачи центра тестирования</w:t>
      </w:r>
    </w:p>
    <w:p w:rsidR="008D0280" w:rsidRDefault="008D0280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C52BCE" w:rsidRDefault="008D0280" w:rsidP="00C52BCE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2.1.  </w:t>
      </w:r>
      <w:r w:rsidR="00C52BCE" w:rsidRPr="00C52BCE">
        <w:rPr>
          <w:color w:val="auto"/>
          <w:sz w:val="24"/>
          <w:szCs w:val="24"/>
          <w:lang w:val="ru-RU"/>
        </w:rPr>
        <w:t xml:space="preserve">Целью деятельности центра тестирования является осуществление тестирования населения по выполнению нормативов испытаний (тестов) комплекса ГТО, содержащихся в </w:t>
      </w:r>
      <w:hyperlink r:id="rId9" w:history="1">
        <w:r w:rsidR="00C52BCE" w:rsidRPr="00C52BCE">
          <w:rPr>
            <w:rStyle w:val="af4"/>
            <w:color w:val="auto"/>
            <w:sz w:val="24"/>
            <w:szCs w:val="24"/>
            <w:u w:val="none"/>
            <w:lang w:val="ru-RU"/>
          </w:rPr>
          <w:t>государственных требованиях</w:t>
        </w:r>
      </w:hyperlink>
      <w:r w:rsidR="00C52BCE" w:rsidRPr="00C52BCE">
        <w:rPr>
          <w:color w:val="auto"/>
          <w:sz w:val="24"/>
          <w:szCs w:val="24"/>
          <w:lang w:val="ru-RU"/>
        </w:rPr>
        <w:t xml:space="preserve"> к уровню физической подготовленности населения при выполнении нормативов Всероссийского физкультурно-спортивного комплекса </w:t>
      </w:r>
      <w:r w:rsidR="00C52BCE">
        <w:rPr>
          <w:color w:val="auto"/>
          <w:sz w:val="24"/>
          <w:szCs w:val="24"/>
          <w:lang w:val="ru-RU"/>
        </w:rPr>
        <w:t>«</w:t>
      </w:r>
      <w:r w:rsidR="00C52BCE" w:rsidRPr="00C52BCE">
        <w:rPr>
          <w:color w:val="auto"/>
          <w:sz w:val="24"/>
          <w:szCs w:val="24"/>
          <w:lang w:val="ru-RU"/>
        </w:rPr>
        <w:t>Готов к труду и обороне</w:t>
      </w:r>
      <w:r w:rsidR="00C52BCE">
        <w:rPr>
          <w:color w:val="auto"/>
          <w:sz w:val="24"/>
          <w:szCs w:val="24"/>
          <w:lang w:val="ru-RU"/>
        </w:rPr>
        <w:t>»</w:t>
      </w:r>
      <w:r w:rsidR="00C52BCE" w:rsidRPr="00C52BCE">
        <w:rPr>
          <w:color w:val="auto"/>
          <w:sz w:val="24"/>
          <w:szCs w:val="24"/>
          <w:lang w:val="ru-RU"/>
        </w:rPr>
        <w:t xml:space="preserve"> (ГТО</w:t>
      </w:r>
      <w:r w:rsidR="00C52BCE" w:rsidRPr="00496FD9">
        <w:rPr>
          <w:color w:val="auto"/>
          <w:sz w:val="24"/>
          <w:szCs w:val="24"/>
          <w:lang w:val="ru-RU"/>
        </w:rPr>
        <w:t xml:space="preserve">), утвержденных </w:t>
      </w:r>
      <w:hyperlink r:id="rId10" w:history="1">
        <w:r w:rsidR="00C52BCE" w:rsidRPr="00496FD9">
          <w:rPr>
            <w:rStyle w:val="af4"/>
            <w:color w:val="auto"/>
            <w:sz w:val="24"/>
            <w:szCs w:val="24"/>
            <w:u w:val="none"/>
            <w:lang w:val="ru-RU"/>
          </w:rPr>
          <w:t>приказом</w:t>
        </w:r>
      </w:hyperlink>
      <w:r w:rsidR="00C52BCE" w:rsidRPr="00496FD9">
        <w:rPr>
          <w:color w:val="auto"/>
          <w:sz w:val="24"/>
          <w:szCs w:val="24"/>
          <w:lang w:val="ru-RU"/>
        </w:rPr>
        <w:t xml:space="preserve"> Министерства спорта Российской Федерации от </w:t>
      </w:r>
      <w:r w:rsidR="00BC1410" w:rsidRPr="00496FD9">
        <w:rPr>
          <w:color w:val="auto"/>
          <w:sz w:val="24"/>
          <w:szCs w:val="24"/>
          <w:lang w:val="ru-RU"/>
        </w:rPr>
        <w:t>22.02.2023 года</w:t>
      </w:r>
      <w:r w:rsidR="00C52BCE" w:rsidRPr="00496FD9">
        <w:rPr>
          <w:color w:val="auto"/>
          <w:sz w:val="24"/>
          <w:szCs w:val="24"/>
          <w:lang w:val="ru-RU"/>
        </w:rPr>
        <w:t xml:space="preserve"> </w:t>
      </w:r>
      <w:r w:rsidR="008B461E" w:rsidRPr="00496FD9">
        <w:rPr>
          <w:color w:val="auto"/>
          <w:sz w:val="24"/>
          <w:szCs w:val="24"/>
          <w:lang w:val="ru-RU"/>
        </w:rPr>
        <w:t>№</w:t>
      </w:r>
      <w:r w:rsidR="00BC1410" w:rsidRPr="00496FD9">
        <w:rPr>
          <w:color w:val="auto"/>
          <w:sz w:val="24"/>
          <w:szCs w:val="24"/>
          <w:lang w:val="ru-RU"/>
        </w:rPr>
        <w:t>117</w:t>
      </w:r>
      <w:r w:rsidR="00496FD9" w:rsidRPr="00496FD9">
        <w:rPr>
          <w:color w:val="auto"/>
          <w:sz w:val="24"/>
          <w:szCs w:val="24"/>
          <w:lang w:val="ru-RU"/>
        </w:rPr>
        <w:t xml:space="preserve"> «Об утверждении государственных требований Всероссийского физкультурно-спортивного комплекса «Готов к труду и обороне» (ГТО)»</w:t>
      </w:r>
      <w:r w:rsidR="00C52BCE" w:rsidRPr="00496FD9">
        <w:rPr>
          <w:color w:val="auto"/>
          <w:sz w:val="24"/>
          <w:szCs w:val="24"/>
          <w:lang w:val="ru-RU"/>
        </w:rPr>
        <w:t xml:space="preserve"> (далее - государственные требования) и оценка выполнения нормативов испытаний (тестов) комплекса ГТО населением.</w:t>
      </w:r>
    </w:p>
    <w:p w:rsidR="00073819" w:rsidRPr="00073819" w:rsidRDefault="00C52BCE" w:rsidP="0007381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2.2.</w:t>
      </w:r>
      <w:r w:rsidR="00073819">
        <w:rPr>
          <w:color w:val="auto"/>
          <w:sz w:val="24"/>
          <w:szCs w:val="24"/>
          <w:lang w:val="ru-RU"/>
        </w:rPr>
        <w:t xml:space="preserve"> </w:t>
      </w:r>
      <w:bookmarkStart w:id="0" w:name="sub_20024"/>
      <w:r w:rsidR="00073819">
        <w:rPr>
          <w:color w:val="auto"/>
          <w:sz w:val="24"/>
          <w:szCs w:val="24"/>
          <w:lang w:val="ru-RU"/>
        </w:rPr>
        <w:t xml:space="preserve"> </w:t>
      </w:r>
      <w:r w:rsidR="00073819" w:rsidRPr="00073819">
        <w:rPr>
          <w:color w:val="auto"/>
          <w:sz w:val="24"/>
          <w:szCs w:val="24"/>
          <w:lang w:val="ru-RU"/>
        </w:rPr>
        <w:t>Задачи центра тестирования:</w:t>
      </w:r>
    </w:p>
    <w:p w:rsidR="00073819" w:rsidRPr="00073819" w:rsidRDefault="00073819" w:rsidP="0007381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1" w:name="sub_200241"/>
      <w:bookmarkEnd w:id="0"/>
      <w:r>
        <w:rPr>
          <w:color w:val="auto"/>
          <w:sz w:val="24"/>
          <w:szCs w:val="24"/>
          <w:lang w:val="ru-RU"/>
        </w:rPr>
        <w:t>2</w:t>
      </w:r>
      <w:r w:rsidR="0093093F">
        <w:rPr>
          <w:color w:val="auto"/>
          <w:sz w:val="24"/>
          <w:szCs w:val="24"/>
          <w:lang w:val="ru-RU"/>
        </w:rPr>
        <w:t>.1. с</w:t>
      </w:r>
      <w:r w:rsidRPr="00073819">
        <w:rPr>
          <w:color w:val="auto"/>
          <w:sz w:val="24"/>
          <w:szCs w:val="24"/>
          <w:lang w:val="ru-RU"/>
        </w:rPr>
        <w:t>оздание условий по оказанию консультационной и методической помощи населению в подготовке к выполнению нормативов и</w:t>
      </w:r>
      <w:r w:rsidR="0093093F">
        <w:rPr>
          <w:color w:val="auto"/>
          <w:sz w:val="24"/>
          <w:szCs w:val="24"/>
          <w:lang w:val="ru-RU"/>
        </w:rPr>
        <w:t>спытаний (тестов) комплекса ГТО;</w:t>
      </w:r>
    </w:p>
    <w:p w:rsidR="00073819" w:rsidRPr="00073819" w:rsidRDefault="00073819" w:rsidP="0007381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2" w:name="sub_200242"/>
      <w:bookmarkEnd w:id="1"/>
      <w:r>
        <w:rPr>
          <w:color w:val="auto"/>
          <w:sz w:val="24"/>
          <w:szCs w:val="24"/>
          <w:lang w:val="ru-RU"/>
        </w:rPr>
        <w:t>2</w:t>
      </w:r>
      <w:r w:rsidRPr="00073819">
        <w:rPr>
          <w:color w:val="auto"/>
          <w:sz w:val="24"/>
          <w:szCs w:val="24"/>
          <w:lang w:val="ru-RU"/>
        </w:rPr>
        <w:t xml:space="preserve">.2. </w:t>
      </w:r>
      <w:r w:rsidR="0093093F">
        <w:rPr>
          <w:color w:val="auto"/>
          <w:sz w:val="24"/>
          <w:szCs w:val="24"/>
          <w:lang w:val="ru-RU"/>
        </w:rPr>
        <w:t>о</w:t>
      </w:r>
      <w:r w:rsidRPr="00073819">
        <w:rPr>
          <w:color w:val="auto"/>
          <w:sz w:val="24"/>
          <w:szCs w:val="24"/>
          <w:lang w:val="ru-RU"/>
        </w:rPr>
        <w:t>рганизация и проведение тестирования населения по выполнению нормативов испытаний (тестов) комплекса ГТО</w:t>
      </w:r>
      <w:r w:rsidR="0093093F">
        <w:rPr>
          <w:color w:val="auto"/>
          <w:sz w:val="24"/>
          <w:szCs w:val="24"/>
          <w:lang w:val="ru-RU"/>
        </w:rPr>
        <w:t>;</w:t>
      </w:r>
    </w:p>
    <w:p w:rsidR="00073819" w:rsidRPr="00073819" w:rsidRDefault="00073819" w:rsidP="00073819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3" w:name="sub_200243"/>
      <w:bookmarkEnd w:id="2"/>
      <w:r>
        <w:rPr>
          <w:color w:val="auto"/>
          <w:sz w:val="24"/>
          <w:szCs w:val="24"/>
          <w:lang w:val="ru-RU"/>
        </w:rPr>
        <w:t>2</w:t>
      </w:r>
      <w:r w:rsidRPr="00073819">
        <w:rPr>
          <w:color w:val="auto"/>
          <w:sz w:val="24"/>
          <w:szCs w:val="24"/>
          <w:lang w:val="ru-RU"/>
        </w:rPr>
        <w:t xml:space="preserve">.3. </w:t>
      </w:r>
      <w:r w:rsidR="0093093F">
        <w:rPr>
          <w:color w:val="auto"/>
          <w:sz w:val="24"/>
          <w:szCs w:val="24"/>
          <w:lang w:val="ru-RU"/>
        </w:rPr>
        <w:t>о</w:t>
      </w:r>
      <w:r w:rsidRPr="00073819">
        <w:rPr>
          <w:color w:val="auto"/>
          <w:sz w:val="24"/>
          <w:szCs w:val="24"/>
          <w:lang w:val="ru-RU"/>
        </w:rPr>
        <w:t>ценка выполнения нормативов испытаний (тестов) комплекса ГТО населением, представление лиц, выполнивших нормативы испытаний (тестов) комплекса ГТО к награждению соответствующим знаком отличия комплекса ГТО.</w:t>
      </w:r>
    </w:p>
    <w:bookmarkEnd w:id="3"/>
    <w:p w:rsidR="008D0280" w:rsidRDefault="008D0280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C622D4" w:rsidRPr="00636C87" w:rsidRDefault="0093093F" w:rsidP="00636C87">
      <w:pPr>
        <w:spacing w:after="0" w:line="240" w:lineRule="auto"/>
        <w:ind w:left="0" w:right="0" w:firstLine="709"/>
        <w:jc w:val="center"/>
        <w:rPr>
          <w:b/>
          <w:color w:val="auto"/>
          <w:sz w:val="24"/>
          <w:szCs w:val="24"/>
          <w:lang w:val="ru-RU"/>
        </w:rPr>
      </w:pPr>
      <w:r w:rsidRPr="00636C87">
        <w:rPr>
          <w:b/>
          <w:color w:val="auto"/>
          <w:sz w:val="24"/>
          <w:szCs w:val="24"/>
          <w:lang w:val="ru-RU"/>
        </w:rPr>
        <w:t xml:space="preserve">3. </w:t>
      </w:r>
      <w:r w:rsidR="00636C87" w:rsidRPr="00636C87">
        <w:rPr>
          <w:b/>
          <w:color w:val="auto"/>
          <w:sz w:val="24"/>
          <w:szCs w:val="24"/>
          <w:lang w:val="ru-RU"/>
        </w:rPr>
        <w:t>Деятельность центра тестирования</w:t>
      </w:r>
    </w:p>
    <w:p w:rsidR="00C622D4" w:rsidRDefault="00C622D4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8B5F10" w:rsidRPr="008B5F10" w:rsidRDefault="007B2826" w:rsidP="008B5F10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3.</w:t>
      </w:r>
      <w:bookmarkStart w:id="4" w:name="sub_20035"/>
      <w:r w:rsidR="007145F4">
        <w:rPr>
          <w:color w:val="auto"/>
          <w:sz w:val="24"/>
          <w:szCs w:val="24"/>
          <w:lang w:val="ru-RU"/>
        </w:rPr>
        <w:t>1.</w:t>
      </w:r>
      <w:r w:rsidR="008B5F10" w:rsidRPr="008B5F10">
        <w:rPr>
          <w:color w:val="auto"/>
          <w:sz w:val="24"/>
          <w:szCs w:val="24"/>
          <w:lang w:val="ru-RU"/>
        </w:rPr>
        <w:t xml:space="preserve"> Виды деятельности центра тестирования:</w:t>
      </w:r>
    </w:p>
    <w:p w:rsidR="008B5F10" w:rsidRPr="008B5F10" w:rsidRDefault="00906A51" w:rsidP="008B5F10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5" w:name="sub_200351"/>
      <w:bookmarkEnd w:id="4"/>
      <w:r>
        <w:rPr>
          <w:color w:val="auto"/>
          <w:sz w:val="24"/>
          <w:szCs w:val="24"/>
          <w:lang w:val="ru-RU"/>
        </w:rPr>
        <w:t>3</w:t>
      </w:r>
      <w:r w:rsidR="008B5F10" w:rsidRPr="008B5F10">
        <w:rPr>
          <w:color w:val="auto"/>
          <w:sz w:val="24"/>
          <w:szCs w:val="24"/>
          <w:lang w:val="ru-RU"/>
        </w:rPr>
        <w:t>.1.</w:t>
      </w:r>
      <w:r w:rsidR="007145F4">
        <w:rPr>
          <w:color w:val="auto"/>
          <w:sz w:val="24"/>
          <w:szCs w:val="24"/>
          <w:lang w:val="ru-RU"/>
        </w:rPr>
        <w:t>1.</w:t>
      </w:r>
      <w:r w:rsidR="008B5F10" w:rsidRPr="008B5F10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>п</w:t>
      </w:r>
      <w:r w:rsidR="008B5F10" w:rsidRPr="008B5F10">
        <w:rPr>
          <w:color w:val="auto"/>
          <w:sz w:val="24"/>
          <w:szCs w:val="24"/>
          <w:lang w:val="ru-RU"/>
        </w:rPr>
        <w:t>роведение пропаганды и информационной работы, направленной 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нормативов и</w:t>
      </w:r>
      <w:r>
        <w:rPr>
          <w:color w:val="auto"/>
          <w:sz w:val="24"/>
          <w:szCs w:val="24"/>
          <w:lang w:val="ru-RU"/>
        </w:rPr>
        <w:t>спытаний (тестов) комплекса ГТО;</w:t>
      </w:r>
    </w:p>
    <w:p w:rsidR="008B5F10" w:rsidRPr="008B5F10" w:rsidRDefault="00906A51" w:rsidP="008B5F10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6" w:name="sub_200352"/>
      <w:bookmarkEnd w:id="5"/>
      <w:r>
        <w:rPr>
          <w:color w:val="auto"/>
          <w:sz w:val="24"/>
          <w:szCs w:val="24"/>
          <w:lang w:val="ru-RU"/>
        </w:rPr>
        <w:t>3</w:t>
      </w:r>
      <w:r w:rsidR="008B5F10" w:rsidRPr="008B5F10">
        <w:rPr>
          <w:color w:val="auto"/>
          <w:sz w:val="24"/>
          <w:szCs w:val="24"/>
          <w:lang w:val="ru-RU"/>
        </w:rPr>
        <w:t>.</w:t>
      </w:r>
      <w:r w:rsidR="007145F4">
        <w:rPr>
          <w:color w:val="auto"/>
          <w:sz w:val="24"/>
          <w:szCs w:val="24"/>
          <w:lang w:val="ru-RU"/>
        </w:rPr>
        <w:t>1.</w:t>
      </w:r>
      <w:r w:rsidR="008B5F10" w:rsidRPr="008B5F10">
        <w:rPr>
          <w:color w:val="auto"/>
          <w:sz w:val="24"/>
          <w:szCs w:val="24"/>
          <w:lang w:val="ru-RU"/>
        </w:rPr>
        <w:t xml:space="preserve">2. </w:t>
      </w:r>
      <w:r>
        <w:rPr>
          <w:color w:val="auto"/>
          <w:sz w:val="24"/>
          <w:szCs w:val="24"/>
          <w:lang w:val="ru-RU"/>
        </w:rPr>
        <w:t>с</w:t>
      </w:r>
      <w:r w:rsidR="008B5F10" w:rsidRPr="008B5F10">
        <w:rPr>
          <w:color w:val="auto"/>
          <w:sz w:val="24"/>
          <w:szCs w:val="24"/>
          <w:lang w:val="ru-RU"/>
        </w:rPr>
        <w:t>оздание условий и оказание консультационной и методической помощи гражданам, физкультурно-спортивным, общественным и иным организациям в подготовке к выполнению нормативов испытаний (тестов) комплекса ГТО, содержащихся в государственных требованиях</w:t>
      </w:r>
      <w:r>
        <w:rPr>
          <w:color w:val="auto"/>
          <w:sz w:val="24"/>
          <w:szCs w:val="24"/>
          <w:lang w:val="ru-RU"/>
        </w:rPr>
        <w:t>;</w:t>
      </w:r>
    </w:p>
    <w:p w:rsidR="008B5F10" w:rsidRPr="008B5F10" w:rsidRDefault="00906A51" w:rsidP="008B5F10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7" w:name="sub_200353"/>
      <w:bookmarkEnd w:id="6"/>
      <w:r>
        <w:rPr>
          <w:color w:val="auto"/>
          <w:sz w:val="24"/>
          <w:szCs w:val="24"/>
          <w:lang w:val="ru-RU"/>
        </w:rPr>
        <w:t>3</w:t>
      </w:r>
      <w:r w:rsidR="008B5F10" w:rsidRPr="008B5F10">
        <w:rPr>
          <w:color w:val="auto"/>
          <w:sz w:val="24"/>
          <w:szCs w:val="24"/>
          <w:lang w:val="ru-RU"/>
        </w:rPr>
        <w:t>.</w:t>
      </w:r>
      <w:r w:rsidR="007145F4">
        <w:rPr>
          <w:color w:val="auto"/>
          <w:sz w:val="24"/>
          <w:szCs w:val="24"/>
          <w:lang w:val="ru-RU"/>
        </w:rPr>
        <w:t>1.</w:t>
      </w:r>
      <w:r w:rsidR="008B5F10" w:rsidRPr="008B5F10">
        <w:rPr>
          <w:color w:val="auto"/>
          <w:sz w:val="24"/>
          <w:szCs w:val="24"/>
          <w:lang w:val="ru-RU"/>
        </w:rPr>
        <w:t xml:space="preserve">3. </w:t>
      </w:r>
      <w:r>
        <w:rPr>
          <w:color w:val="auto"/>
          <w:sz w:val="24"/>
          <w:szCs w:val="24"/>
          <w:lang w:val="ru-RU"/>
        </w:rPr>
        <w:t>о</w:t>
      </w:r>
      <w:r w:rsidR="008B5F10" w:rsidRPr="008B5F10">
        <w:rPr>
          <w:color w:val="auto"/>
          <w:sz w:val="24"/>
          <w:szCs w:val="24"/>
          <w:lang w:val="ru-RU"/>
        </w:rPr>
        <w:t>существление тестирования населения по выполнению нормативов испытаний (тестов) комплекса ГТО</w:t>
      </w:r>
      <w:r>
        <w:rPr>
          <w:color w:val="auto"/>
          <w:sz w:val="24"/>
          <w:szCs w:val="24"/>
          <w:lang w:val="ru-RU"/>
        </w:rPr>
        <w:t>;</w:t>
      </w:r>
    </w:p>
    <w:p w:rsidR="008B5F10" w:rsidRPr="008B5F10" w:rsidRDefault="00906A51" w:rsidP="008B5F10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8" w:name="sub_200354"/>
      <w:bookmarkEnd w:id="7"/>
      <w:r>
        <w:rPr>
          <w:color w:val="auto"/>
          <w:sz w:val="24"/>
          <w:szCs w:val="24"/>
          <w:lang w:val="ru-RU"/>
        </w:rPr>
        <w:t>3</w:t>
      </w:r>
      <w:r w:rsidR="007145F4">
        <w:rPr>
          <w:color w:val="auto"/>
          <w:sz w:val="24"/>
          <w:szCs w:val="24"/>
          <w:lang w:val="ru-RU"/>
        </w:rPr>
        <w:t>.1</w:t>
      </w:r>
      <w:r w:rsidR="008B5F10" w:rsidRPr="008B5F10">
        <w:rPr>
          <w:color w:val="auto"/>
          <w:sz w:val="24"/>
          <w:szCs w:val="24"/>
          <w:lang w:val="ru-RU"/>
        </w:rPr>
        <w:t xml:space="preserve">.4. </w:t>
      </w:r>
      <w:r>
        <w:rPr>
          <w:color w:val="auto"/>
          <w:sz w:val="24"/>
          <w:szCs w:val="24"/>
          <w:lang w:val="ru-RU"/>
        </w:rPr>
        <w:t>в</w:t>
      </w:r>
      <w:r w:rsidR="008B5F10" w:rsidRPr="008B5F10">
        <w:rPr>
          <w:color w:val="auto"/>
          <w:sz w:val="24"/>
          <w:szCs w:val="24"/>
          <w:lang w:val="ru-RU"/>
        </w:rPr>
        <w:t>едение учета результатов тестирования участников, формирование протоколов выполнения нормативов комплекса ГТО, оценка выполнения нормативов испытаний (тестов) комплекса ГТО</w:t>
      </w:r>
      <w:r>
        <w:rPr>
          <w:color w:val="auto"/>
          <w:sz w:val="24"/>
          <w:szCs w:val="24"/>
          <w:lang w:val="ru-RU"/>
        </w:rPr>
        <w:t>;</w:t>
      </w:r>
    </w:p>
    <w:p w:rsidR="008B5F10" w:rsidRPr="008B5F10" w:rsidRDefault="008C2537" w:rsidP="008B5F10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9" w:name="sub_200355"/>
      <w:bookmarkEnd w:id="8"/>
      <w:r>
        <w:rPr>
          <w:color w:val="auto"/>
          <w:sz w:val="24"/>
          <w:szCs w:val="24"/>
          <w:lang w:val="ru-RU"/>
        </w:rPr>
        <w:t>3</w:t>
      </w:r>
      <w:r w:rsidR="007145F4">
        <w:rPr>
          <w:color w:val="auto"/>
          <w:sz w:val="24"/>
          <w:szCs w:val="24"/>
          <w:lang w:val="ru-RU"/>
        </w:rPr>
        <w:t>.1</w:t>
      </w:r>
      <w:r w:rsidR="008B5F10" w:rsidRPr="008B5F10">
        <w:rPr>
          <w:color w:val="auto"/>
          <w:sz w:val="24"/>
          <w:szCs w:val="24"/>
          <w:lang w:val="ru-RU"/>
        </w:rPr>
        <w:t xml:space="preserve">.5. </w:t>
      </w:r>
      <w:r w:rsidR="00906A51">
        <w:rPr>
          <w:color w:val="auto"/>
          <w:sz w:val="24"/>
          <w:szCs w:val="24"/>
          <w:lang w:val="ru-RU"/>
        </w:rPr>
        <w:t>в</w:t>
      </w:r>
      <w:r w:rsidR="008B5F10" w:rsidRPr="008B5F10">
        <w:rPr>
          <w:color w:val="auto"/>
          <w:sz w:val="24"/>
          <w:szCs w:val="24"/>
          <w:lang w:val="ru-RU"/>
        </w:rPr>
        <w:t>несение данных участников тестирования, результатов тестирования и данных сводного протокола в электронную базу данных, относящихся к реализации комплекса ГТО</w:t>
      </w:r>
      <w:r>
        <w:rPr>
          <w:color w:val="auto"/>
          <w:sz w:val="24"/>
          <w:szCs w:val="24"/>
          <w:lang w:val="ru-RU"/>
        </w:rPr>
        <w:t>;</w:t>
      </w:r>
    </w:p>
    <w:p w:rsidR="008B5F10" w:rsidRDefault="008C2537" w:rsidP="008B5F10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10" w:name="sub_200356"/>
      <w:bookmarkEnd w:id="9"/>
      <w:r>
        <w:rPr>
          <w:color w:val="auto"/>
          <w:sz w:val="24"/>
          <w:szCs w:val="24"/>
          <w:lang w:val="ru-RU"/>
        </w:rPr>
        <w:t>3</w:t>
      </w:r>
      <w:r w:rsidR="007145F4">
        <w:rPr>
          <w:color w:val="auto"/>
          <w:sz w:val="24"/>
          <w:szCs w:val="24"/>
          <w:lang w:val="ru-RU"/>
        </w:rPr>
        <w:t>.1</w:t>
      </w:r>
      <w:r w:rsidR="008B5F10" w:rsidRPr="008B5F10">
        <w:rPr>
          <w:color w:val="auto"/>
          <w:sz w:val="24"/>
          <w:szCs w:val="24"/>
          <w:lang w:val="ru-RU"/>
        </w:rPr>
        <w:t xml:space="preserve">.6. </w:t>
      </w:r>
      <w:r>
        <w:rPr>
          <w:color w:val="auto"/>
          <w:sz w:val="24"/>
          <w:szCs w:val="24"/>
          <w:lang w:val="ru-RU"/>
        </w:rPr>
        <w:t>п</w:t>
      </w:r>
      <w:r w:rsidR="008B5F10" w:rsidRPr="008B5F10">
        <w:rPr>
          <w:color w:val="auto"/>
          <w:sz w:val="24"/>
          <w:szCs w:val="24"/>
          <w:lang w:val="ru-RU"/>
        </w:rPr>
        <w:t>одготовка представления о награждении соответствующими знаками отличия комплекса ГТО лиц, выполнивших нормативы испытаний (тестов) комплекса ГТО</w:t>
      </w:r>
      <w:r w:rsidR="00AC5DDF">
        <w:rPr>
          <w:color w:val="auto"/>
          <w:sz w:val="24"/>
          <w:szCs w:val="24"/>
          <w:lang w:val="ru-RU"/>
        </w:rPr>
        <w:t>;</w:t>
      </w:r>
    </w:p>
    <w:p w:rsidR="00AC5DDF" w:rsidRDefault="00AC5DDF" w:rsidP="00AC5DDF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3</w:t>
      </w:r>
      <w:r w:rsidR="007145F4">
        <w:rPr>
          <w:color w:val="auto"/>
          <w:sz w:val="24"/>
          <w:szCs w:val="24"/>
          <w:lang w:val="ru-RU"/>
        </w:rPr>
        <w:t>.1</w:t>
      </w:r>
      <w:r>
        <w:rPr>
          <w:color w:val="auto"/>
          <w:sz w:val="24"/>
          <w:szCs w:val="24"/>
          <w:lang w:val="ru-RU"/>
        </w:rPr>
        <w:t>.7. у</w:t>
      </w:r>
      <w:r w:rsidRPr="00AC5DDF">
        <w:rPr>
          <w:color w:val="auto"/>
          <w:sz w:val="24"/>
          <w:szCs w:val="24"/>
          <w:lang w:val="ru-RU"/>
        </w:rPr>
        <w:t xml:space="preserve">частие в организации физкультурных мероприятий и спортивных мероприятий по реализации комплекса ГТО,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официальных физкультурных мероприятий и спортивных мероприятий субъектов Российской Федерации, муниципальных образований, а также в календарный план официальных физкультурных мероприятий и спортивных мероприятий федеральной территории </w:t>
      </w:r>
      <w:r w:rsidR="00863638">
        <w:rPr>
          <w:color w:val="auto"/>
          <w:sz w:val="24"/>
          <w:szCs w:val="24"/>
          <w:lang w:val="ru-RU"/>
        </w:rPr>
        <w:t>«</w:t>
      </w:r>
      <w:r w:rsidRPr="00AC5DDF">
        <w:rPr>
          <w:color w:val="auto"/>
          <w:sz w:val="24"/>
          <w:szCs w:val="24"/>
          <w:lang w:val="ru-RU"/>
        </w:rPr>
        <w:t>Сириус</w:t>
      </w:r>
      <w:r w:rsidR="00863638">
        <w:rPr>
          <w:color w:val="auto"/>
          <w:sz w:val="24"/>
          <w:szCs w:val="24"/>
          <w:lang w:val="ru-RU"/>
        </w:rPr>
        <w:t>»</w:t>
      </w:r>
      <w:r w:rsidR="009B7F02">
        <w:rPr>
          <w:color w:val="auto"/>
          <w:sz w:val="24"/>
          <w:szCs w:val="24"/>
          <w:lang w:val="ru-RU"/>
        </w:rPr>
        <w:t>;</w:t>
      </w:r>
    </w:p>
    <w:p w:rsidR="009B7F02" w:rsidRPr="009B7F02" w:rsidRDefault="009B7F02" w:rsidP="009B7F02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3</w:t>
      </w:r>
      <w:r w:rsidR="007145F4">
        <w:rPr>
          <w:color w:val="auto"/>
          <w:sz w:val="24"/>
          <w:szCs w:val="24"/>
          <w:lang w:val="ru-RU"/>
        </w:rPr>
        <w:t>.1</w:t>
      </w:r>
      <w:r>
        <w:rPr>
          <w:color w:val="auto"/>
          <w:sz w:val="24"/>
          <w:szCs w:val="24"/>
          <w:lang w:val="ru-RU"/>
        </w:rPr>
        <w:t xml:space="preserve">.8. </w:t>
      </w:r>
      <w:r w:rsidR="00863638">
        <w:rPr>
          <w:color w:val="auto"/>
          <w:sz w:val="24"/>
          <w:szCs w:val="24"/>
          <w:lang w:val="ru-RU"/>
        </w:rPr>
        <w:t>в</w:t>
      </w:r>
      <w:r w:rsidRPr="009B7F02">
        <w:rPr>
          <w:color w:val="auto"/>
          <w:sz w:val="24"/>
          <w:szCs w:val="24"/>
          <w:lang w:val="ru-RU"/>
        </w:rPr>
        <w:t xml:space="preserve">заимодействие с органами государственной власти, органами публичной власти федеральной территории </w:t>
      </w:r>
      <w:r w:rsidR="00863638">
        <w:rPr>
          <w:color w:val="auto"/>
          <w:sz w:val="24"/>
          <w:szCs w:val="24"/>
          <w:lang w:val="ru-RU"/>
        </w:rPr>
        <w:t>«</w:t>
      </w:r>
      <w:r w:rsidRPr="009B7F02">
        <w:rPr>
          <w:color w:val="auto"/>
          <w:sz w:val="24"/>
          <w:szCs w:val="24"/>
          <w:lang w:val="ru-RU"/>
        </w:rPr>
        <w:t>Сириус</w:t>
      </w:r>
      <w:r w:rsidR="00863638">
        <w:rPr>
          <w:color w:val="auto"/>
          <w:sz w:val="24"/>
          <w:szCs w:val="24"/>
          <w:lang w:val="ru-RU"/>
        </w:rPr>
        <w:t>»</w:t>
      </w:r>
      <w:r w:rsidRPr="009B7F02">
        <w:rPr>
          <w:color w:val="auto"/>
          <w:sz w:val="24"/>
          <w:szCs w:val="24"/>
          <w:lang w:val="ru-RU"/>
        </w:rPr>
        <w:t>, органами местного самоуправления, физкультурно-спортивными, общественными и иными организациями по внедрению комплекса ГТО, проведения физкультурных мероприятий и спортивных мероприятий по реализации комплекса ГТО</w:t>
      </w:r>
      <w:r w:rsidR="00863638">
        <w:rPr>
          <w:color w:val="auto"/>
          <w:sz w:val="24"/>
          <w:szCs w:val="24"/>
          <w:lang w:val="ru-RU"/>
        </w:rPr>
        <w:t>;</w:t>
      </w:r>
    </w:p>
    <w:p w:rsidR="009B7F02" w:rsidRPr="009B7F02" w:rsidRDefault="00863638" w:rsidP="009B7F02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11" w:name="sub_200359"/>
      <w:r>
        <w:rPr>
          <w:color w:val="auto"/>
          <w:sz w:val="24"/>
          <w:szCs w:val="24"/>
          <w:lang w:val="ru-RU"/>
        </w:rPr>
        <w:t>3</w:t>
      </w:r>
      <w:r w:rsidR="007145F4">
        <w:rPr>
          <w:color w:val="auto"/>
          <w:sz w:val="24"/>
          <w:szCs w:val="24"/>
          <w:lang w:val="ru-RU"/>
        </w:rPr>
        <w:t>.1</w:t>
      </w:r>
      <w:r w:rsidR="009B7F02" w:rsidRPr="009B7F02">
        <w:rPr>
          <w:color w:val="auto"/>
          <w:sz w:val="24"/>
          <w:szCs w:val="24"/>
          <w:lang w:val="ru-RU"/>
        </w:rPr>
        <w:t xml:space="preserve">.9. </w:t>
      </w:r>
      <w:r>
        <w:rPr>
          <w:color w:val="auto"/>
          <w:sz w:val="24"/>
          <w:szCs w:val="24"/>
          <w:lang w:val="ru-RU"/>
        </w:rPr>
        <w:t>у</w:t>
      </w:r>
      <w:r w:rsidR="009B7F02" w:rsidRPr="009B7F02">
        <w:rPr>
          <w:color w:val="auto"/>
          <w:sz w:val="24"/>
          <w:szCs w:val="24"/>
          <w:lang w:val="ru-RU"/>
        </w:rPr>
        <w:t>частие в организации повышения квалификации специалистов в области физической культуры и спорта по комплексу ГТО</w:t>
      </w:r>
      <w:r>
        <w:rPr>
          <w:color w:val="auto"/>
          <w:sz w:val="24"/>
          <w:szCs w:val="24"/>
          <w:lang w:val="ru-RU"/>
        </w:rPr>
        <w:t>;</w:t>
      </w:r>
    </w:p>
    <w:p w:rsidR="009B7F02" w:rsidRPr="009B7F02" w:rsidRDefault="00863638" w:rsidP="009B7F02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12" w:name="sub_2003510"/>
      <w:bookmarkEnd w:id="11"/>
      <w:r>
        <w:rPr>
          <w:color w:val="auto"/>
          <w:sz w:val="24"/>
          <w:szCs w:val="24"/>
          <w:lang w:val="ru-RU"/>
        </w:rPr>
        <w:t>3</w:t>
      </w:r>
      <w:r w:rsidR="007145F4">
        <w:rPr>
          <w:color w:val="auto"/>
          <w:sz w:val="24"/>
          <w:szCs w:val="24"/>
          <w:lang w:val="ru-RU"/>
        </w:rPr>
        <w:t>.1</w:t>
      </w:r>
      <w:r w:rsidR="009B7F02" w:rsidRPr="009B7F02">
        <w:rPr>
          <w:color w:val="auto"/>
          <w:sz w:val="24"/>
          <w:szCs w:val="24"/>
          <w:lang w:val="ru-RU"/>
        </w:rPr>
        <w:t xml:space="preserve">.10. </w:t>
      </w:r>
      <w:r w:rsidR="00FA3835">
        <w:rPr>
          <w:color w:val="auto"/>
          <w:sz w:val="24"/>
          <w:szCs w:val="24"/>
          <w:lang w:val="ru-RU"/>
        </w:rPr>
        <w:t>о</w:t>
      </w:r>
      <w:r w:rsidR="009B7F02" w:rsidRPr="009B7F02">
        <w:rPr>
          <w:color w:val="auto"/>
          <w:sz w:val="24"/>
          <w:szCs w:val="24"/>
          <w:lang w:val="ru-RU"/>
        </w:rPr>
        <w:t>беспечение судейства выполнения нормативов испытаний (т</w:t>
      </w:r>
      <w:r w:rsidR="00FA3835">
        <w:rPr>
          <w:color w:val="auto"/>
          <w:sz w:val="24"/>
          <w:szCs w:val="24"/>
          <w:lang w:val="ru-RU"/>
        </w:rPr>
        <w:t>естов) комплекса ГТО населением;</w:t>
      </w:r>
    </w:p>
    <w:p w:rsidR="009B7F02" w:rsidRPr="009B7F02" w:rsidRDefault="00FA3835" w:rsidP="009B7F02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13" w:name="sub_2003511"/>
      <w:bookmarkEnd w:id="12"/>
      <w:r>
        <w:rPr>
          <w:color w:val="auto"/>
          <w:sz w:val="24"/>
          <w:szCs w:val="24"/>
          <w:lang w:val="ru-RU"/>
        </w:rPr>
        <w:t>3</w:t>
      </w:r>
      <w:r w:rsidR="007145F4">
        <w:rPr>
          <w:color w:val="auto"/>
          <w:sz w:val="24"/>
          <w:szCs w:val="24"/>
          <w:lang w:val="ru-RU"/>
        </w:rPr>
        <w:t>.1</w:t>
      </w:r>
      <w:r w:rsidR="009B7F02" w:rsidRPr="009B7F02">
        <w:rPr>
          <w:color w:val="auto"/>
          <w:sz w:val="24"/>
          <w:szCs w:val="24"/>
          <w:lang w:val="ru-RU"/>
        </w:rPr>
        <w:t xml:space="preserve">.11. </w:t>
      </w:r>
      <w:r>
        <w:rPr>
          <w:color w:val="auto"/>
          <w:sz w:val="24"/>
          <w:szCs w:val="24"/>
          <w:lang w:val="ru-RU"/>
        </w:rPr>
        <w:t>о</w:t>
      </w:r>
      <w:r w:rsidR="009B7F02" w:rsidRPr="009B7F02">
        <w:rPr>
          <w:color w:val="auto"/>
          <w:sz w:val="24"/>
          <w:szCs w:val="24"/>
          <w:lang w:val="ru-RU"/>
        </w:rPr>
        <w:t>существление тестирования лиц из числа граждан, подлежащих призыву на военную службу, обучающихся в подведомственных Министерству обороны Российской Федерации образовательных организациях, и гражданского персонала воинских формирований.</w:t>
      </w:r>
    </w:p>
    <w:bookmarkEnd w:id="13"/>
    <w:p w:rsidR="00FA3835" w:rsidRPr="00FA3835" w:rsidRDefault="007145F4" w:rsidP="00FA3835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3.2. </w:t>
      </w:r>
      <w:r w:rsidR="00FA3835" w:rsidRPr="00FA3835">
        <w:rPr>
          <w:color w:val="auto"/>
          <w:sz w:val="24"/>
          <w:szCs w:val="24"/>
          <w:lang w:val="ru-RU"/>
        </w:rPr>
        <w:t>Для организации тестирования в отдаленных, труднодоступных и малонаселенных местах может организовываться выездная комиссия центра тестирования.</w:t>
      </w:r>
    </w:p>
    <w:p w:rsidR="00FA3835" w:rsidRPr="00FA3835" w:rsidRDefault="00746C72" w:rsidP="00FA3835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14" w:name="sub_20037"/>
      <w:r>
        <w:rPr>
          <w:color w:val="auto"/>
          <w:sz w:val="24"/>
          <w:szCs w:val="24"/>
          <w:lang w:val="ru-RU"/>
        </w:rPr>
        <w:t>3.3.</w:t>
      </w:r>
      <w:r w:rsidR="00FA3835" w:rsidRPr="00FA3835">
        <w:rPr>
          <w:color w:val="auto"/>
          <w:sz w:val="24"/>
          <w:szCs w:val="24"/>
          <w:lang w:val="ru-RU"/>
        </w:rPr>
        <w:t xml:space="preserve"> Центр тестирования имеет право:</w:t>
      </w:r>
    </w:p>
    <w:p w:rsidR="00FA3835" w:rsidRPr="00FA3835" w:rsidRDefault="00746C72" w:rsidP="00FA3835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15" w:name="sub_200371"/>
      <w:bookmarkEnd w:id="14"/>
      <w:r>
        <w:rPr>
          <w:color w:val="auto"/>
          <w:sz w:val="24"/>
          <w:szCs w:val="24"/>
          <w:lang w:val="ru-RU"/>
        </w:rPr>
        <w:t>3.3</w:t>
      </w:r>
      <w:r w:rsidR="00FA3835" w:rsidRPr="00FA3835">
        <w:rPr>
          <w:color w:val="auto"/>
          <w:sz w:val="24"/>
          <w:szCs w:val="24"/>
          <w:lang w:val="ru-RU"/>
        </w:rPr>
        <w:t xml:space="preserve">.1. </w:t>
      </w:r>
      <w:r w:rsidR="00FA3835">
        <w:rPr>
          <w:color w:val="auto"/>
          <w:sz w:val="24"/>
          <w:szCs w:val="24"/>
          <w:lang w:val="ru-RU"/>
        </w:rPr>
        <w:t>д</w:t>
      </w:r>
      <w:r w:rsidR="00FA3835" w:rsidRPr="00FA3835">
        <w:rPr>
          <w:color w:val="auto"/>
          <w:sz w:val="24"/>
          <w:szCs w:val="24"/>
          <w:lang w:val="ru-RU"/>
        </w:rPr>
        <w:t>опускать или не допускать участников тестирования к выполнению нормативов испытаний (тестов) комплекса ГТО в соответствии законод</w:t>
      </w:r>
      <w:r w:rsidR="00FA3835">
        <w:rPr>
          <w:color w:val="auto"/>
          <w:sz w:val="24"/>
          <w:szCs w:val="24"/>
          <w:lang w:val="ru-RU"/>
        </w:rPr>
        <w:t>ательством Российской Федерации;</w:t>
      </w:r>
    </w:p>
    <w:p w:rsidR="00FA3835" w:rsidRPr="00FA3835" w:rsidRDefault="00746C72" w:rsidP="00FA3835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16" w:name="sub_200372"/>
      <w:bookmarkEnd w:id="15"/>
      <w:r>
        <w:rPr>
          <w:color w:val="auto"/>
          <w:sz w:val="24"/>
          <w:szCs w:val="24"/>
          <w:lang w:val="ru-RU"/>
        </w:rPr>
        <w:t>3.3.</w:t>
      </w:r>
      <w:r w:rsidR="00FA3835" w:rsidRPr="00FA3835">
        <w:rPr>
          <w:color w:val="auto"/>
          <w:sz w:val="24"/>
          <w:szCs w:val="24"/>
          <w:lang w:val="ru-RU"/>
        </w:rPr>
        <w:t xml:space="preserve">2. </w:t>
      </w:r>
      <w:r w:rsidR="00BE595C">
        <w:rPr>
          <w:color w:val="auto"/>
          <w:sz w:val="24"/>
          <w:szCs w:val="24"/>
          <w:lang w:val="ru-RU"/>
        </w:rPr>
        <w:t>з</w:t>
      </w:r>
      <w:r w:rsidR="00FA3835" w:rsidRPr="00FA3835">
        <w:rPr>
          <w:color w:val="auto"/>
          <w:sz w:val="24"/>
          <w:szCs w:val="24"/>
          <w:lang w:val="ru-RU"/>
        </w:rPr>
        <w:t>апрашивать у участников тестирования, органов местного самоуправления, органов государственной власти и получать необходимую для его деятельности информацию</w:t>
      </w:r>
      <w:r w:rsidR="00BE595C">
        <w:rPr>
          <w:color w:val="auto"/>
          <w:sz w:val="24"/>
          <w:szCs w:val="24"/>
          <w:lang w:val="ru-RU"/>
        </w:rPr>
        <w:t>;</w:t>
      </w:r>
    </w:p>
    <w:bookmarkEnd w:id="16"/>
    <w:p w:rsidR="00FA3835" w:rsidRPr="00FA3835" w:rsidRDefault="00746C72" w:rsidP="00FA3835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3.3.</w:t>
      </w:r>
      <w:r w:rsidR="00FA3835" w:rsidRPr="00FA3835">
        <w:rPr>
          <w:color w:val="auto"/>
          <w:sz w:val="24"/>
          <w:szCs w:val="24"/>
          <w:lang w:val="ru-RU"/>
        </w:rPr>
        <w:t xml:space="preserve">3. </w:t>
      </w:r>
      <w:r w:rsidR="00BE595C">
        <w:rPr>
          <w:color w:val="auto"/>
          <w:sz w:val="24"/>
          <w:szCs w:val="24"/>
          <w:lang w:val="ru-RU"/>
        </w:rPr>
        <w:t>в</w:t>
      </w:r>
      <w:r w:rsidR="00FA3835" w:rsidRPr="00FA3835">
        <w:rPr>
          <w:color w:val="auto"/>
          <w:sz w:val="24"/>
          <w:szCs w:val="24"/>
          <w:lang w:val="ru-RU"/>
        </w:rPr>
        <w:t xml:space="preserve">носить исполнительным органам государственной власти субъектов Российской Федерации в области физической культуры и спорта, органам публичной </w:t>
      </w:r>
      <w:r w:rsidR="00FA3835" w:rsidRPr="00FA3835">
        <w:rPr>
          <w:color w:val="auto"/>
          <w:sz w:val="24"/>
          <w:szCs w:val="24"/>
          <w:lang w:val="ru-RU"/>
        </w:rPr>
        <w:lastRenderedPageBreak/>
        <w:t xml:space="preserve">власти федеральной территории </w:t>
      </w:r>
      <w:r w:rsidR="00BE595C">
        <w:rPr>
          <w:color w:val="auto"/>
          <w:sz w:val="24"/>
          <w:szCs w:val="24"/>
          <w:lang w:val="ru-RU"/>
        </w:rPr>
        <w:t>«</w:t>
      </w:r>
      <w:r w:rsidR="00FA3835" w:rsidRPr="00FA3835">
        <w:rPr>
          <w:color w:val="auto"/>
          <w:sz w:val="24"/>
          <w:szCs w:val="24"/>
          <w:lang w:val="ru-RU"/>
        </w:rPr>
        <w:t>Сириус</w:t>
      </w:r>
      <w:r w:rsidR="00BE595C">
        <w:rPr>
          <w:color w:val="auto"/>
          <w:sz w:val="24"/>
          <w:szCs w:val="24"/>
          <w:lang w:val="ru-RU"/>
        </w:rPr>
        <w:t>»</w:t>
      </w:r>
      <w:r w:rsidR="00FA3835" w:rsidRPr="00FA3835">
        <w:rPr>
          <w:color w:val="auto"/>
          <w:sz w:val="24"/>
          <w:szCs w:val="24"/>
          <w:lang w:val="ru-RU"/>
        </w:rPr>
        <w:t xml:space="preserve"> предложения по совершенствованию государственных требований</w:t>
      </w:r>
      <w:r w:rsidR="00BE595C">
        <w:rPr>
          <w:color w:val="auto"/>
          <w:sz w:val="24"/>
          <w:szCs w:val="24"/>
          <w:lang w:val="ru-RU"/>
        </w:rPr>
        <w:t>;</w:t>
      </w:r>
    </w:p>
    <w:p w:rsidR="00FA3835" w:rsidRPr="00FA3835" w:rsidRDefault="00746C72" w:rsidP="00FA3835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17" w:name="sub_200374"/>
      <w:r>
        <w:rPr>
          <w:color w:val="auto"/>
          <w:sz w:val="24"/>
          <w:szCs w:val="24"/>
          <w:lang w:val="ru-RU"/>
        </w:rPr>
        <w:t>3.3.4</w:t>
      </w:r>
      <w:r w:rsidR="00FA3835" w:rsidRPr="00FA3835">
        <w:rPr>
          <w:color w:val="auto"/>
          <w:sz w:val="24"/>
          <w:szCs w:val="24"/>
          <w:lang w:val="ru-RU"/>
        </w:rPr>
        <w:t xml:space="preserve">. </w:t>
      </w:r>
      <w:r>
        <w:rPr>
          <w:color w:val="auto"/>
          <w:sz w:val="24"/>
          <w:szCs w:val="24"/>
          <w:lang w:val="ru-RU"/>
        </w:rPr>
        <w:t>п</w:t>
      </w:r>
      <w:r w:rsidR="00FA3835" w:rsidRPr="00FA3835">
        <w:rPr>
          <w:color w:val="auto"/>
          <w:sz w:val="24"/>
          <w:szCs w:val="24"/>
          <w:lang w:val="ru-RU"/>
        </w:rPr>
        <w:t>ривлекать волонтеров для организации процесса тестирования населения.</w:t>
      </w:r>
    </w:p>
    <w:p w:rsidR="00FA3835" w:rsidRPr="00FA3835" w:rsidRDefault="00746C72" w:rsidP="00FA3835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18" w:name="sub_20038"/>
      <w:bookmarkEnd w:id="17"/>
      <w:r>
        <w:rPr>
          <w:color w:val="auto"/>
          <w:sz w:val="24"/>
          <w:szCs w:val="24"/>
          <w:lang w:val="ru-RU"/>
        </w:rPr>
        <w:t>3.4</w:t>
      </w:r>
      <w:r w:rsidR="00FA3835" w:rsidRPr="00FA3835">
        <w:rPr>
          <w:color w:val="auto"/>
          <w:sz w:val="24"/>
          <w:szCs w:val="24"/>
          <w:lang w:val="ru-RU"/>
        </w:rPr>
        <w:t>. Центр тестирования обязан:</w:t>
      </w:r>
    </w:p>
    <w:p w:rsidR="00FA3835" w:rsidRPr="00FA3835" w:rsidRDefault="00746C72" w:rsidP="00FA3835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19" w:name="sub_200381"/>
      <w:bookmarkEnd w:id="18"/>
      <w:r>
        <w:rPr>
          <w:color w:val="auto"/>
          <w:sz w:val="24"/>
          <w:szCs w:val="24"/>
          <w:lang w:val="ru-RU"/>
        </w:rPr>
        <w:t>3.4.1</w:t>
      </w:r>
      <w:r w:rsidR="00FA3835" w:rsidRPr="00FA3835">
        <w:rPr>
          <w:color w:val="auto"/>
          <w:sz w:val="24"/>
          <w:szCs w:val="24"/>
          <w:lang w:val="ru-RU"/>
        </w:rPr>
        <w:t xml:space="preserve">. </w:t>
      </w:r>
      <w:r>
        <w:rPr>
          <w:color w:val="auto"/>
          <w:sz w:val="24"/>
          <w:szCs w:val="24"/>
          <w:lang w:val="ru-RU"/>
        </w:rPr>
        <w:t>о</w:t>
      </w:r>
      <w:r w:rsidR="00FA3835" w:rsidRPr="00FA3835">
        <w:rPr>
          <w:color w:val="auto"/>
          <w:sz w:val="24"/>
          <w:szCs w:val="24"/>
          <w:lang w:val="ru-RU"/>
        </w:rPr>
        <w:t>беспечивать условия для организации оказания медицинской помощи при проведении тестирования и других мероприятий в рамках комплекса ГТО</w:t>
      </w:r>
      <w:r>
        <w:rPr>
          <w:color w:val="auto"/>
          <w:sz w:val="24"/>
          <w:szCs w:val="24"/>
          <w:lang w:val="ru-RU"/>
        </w:rPr>
        <w:t>;</w:t>
      </w:r>
    </w:p>
    <w:p w:rsidR="00FA3835" w:rsidRPr="00FA3835" w:rsidRDefault="00746C72" w:rsidP="00FA3835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20" w:name="sub_200382"/>
      <w:bookmarkEnd w:id="19"/>
      <w:r>
        <w:rPr>
          <w:color w:val="auto"/>
          <w:sz w:val="24"/>
          <w:szCs w:val="24"/>
          <w:lang w:val="ru-RU"/>
        </w:rPr>
        <w:t>3.4.2</w:t>
      </w:r>
      <w:r w:rsidR="00FA3835" w:rsidRPr="00FA3835">
        <w:rPr>
          <w:color w:val="auto"/>
          <w:sz w:val="24"/>
          <w:szCs w:val="24"/>
          <w:lang w:val="ru-RU"/>
        </w:rPr>
        <w:t xml:space="preserve">. </w:t>
      </w:r>
      <w:r>
        <w:rPr>
          <w:color w:val="auto"/>
          <w:sz w:val="24"/>
          <w:szCs w:val="24"/>
          <w:lang w:val="ru-RU"/>
        </w:rPr>
        <w:t>о</w:t>
      </w:r>
      <w:r w:rsidR="00FA3835" w:rsidRPr="00FA3835">
        <w:rPr>
          <w:color w:val="auto"/>
          <w:sz w:val="24"/>
          <w:szCs w:val="24"/>
          <w:lang w:val="ru-RU"/>
        </w:rPr>
        <w:t xml:space="preserve">существлять обработку персональных данных участников тестирования в соответствии </w:t>
      </w:r>
      <w:r w:rsidR="00FA3835" w:rsidRPr="00746C72">
        <w:rPr>
          <w:color w:val="auto"/>
          <w:sz w:val="24"/>
          <w:szCs w:val="24"/>
          <w:lang w:val="ru-RU"/>
        </w:rPr>
        <w:t xml:space="preserve">с </w:t>
      </w:r>
      <w:hyperlink r:id="rId11" w:history="1">
        <w:r w:rsidR="00FA3835" w:rsidRPr="00746C72">
          <w:rPr>
            <w:rStyle w:val="af4"/>
            <w:color w:val="auto"/>
            <w:sz w:val="24"/>
            <w:szCs w:val="24"/>
            <w:u w:val="none"/>
            <w:lang w:val="ru-RU"/>
          </w:rPr>
          <w:t>законодательством</w:t>
        </w:r>
      </w:hyperlink>
      <w:r w:rsidR="00FA3835" w:rsidRPr="00FA3835">
        <w:rPr>
          <w:color w:val="auto"/>
          <w:sz w:val="24"/>
          <w:szCs w:val="24"/>
          <w:lang w:val="ru-RU"/>
        </w:rPr>
        <w:t xml:space="preserve"> Российской Федерации в области персональных данных</w:t>
      </w:r>
      <w:r>
        <w:rPr>
          <w:color w:val="auto"/>
          <w:sz w:val="24"/>
          <w:szCs w:val="24"/>
          <w:lang w:val="ru-RU"/>
        </w:rPr>
        <w:t>;</w:t>
      </w:r>
    </w:p>
    <w:p w:rsidR="00FA3835" w:rsidRDefault="00746C72" w:rsidP="00FA3835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bookmarkStart w:id="21" w:name="sub_200383"/>
      <w:bookmarkEnd w:id="20"/>
      <w:r>
        <w:rPr>
          <w:color w:val="auto"/>
          <w:sz w:val="24"/>
          <w:szCs w:val="24"/>
          <w:lang w:val="ru-RU"/>
        </w:rPr>
        <w:t>3.4</w:t>
      </w:r>
      <w:r w:rsidR="00FA3835" w:rsidRPr="00FA3835">
        <w:rPr>
          <w:color w:val="auto"/>
          <w:sz w:val="24"/>
          <w:szCs w:val="24"/>
          <w:lang w:val="ru-RU"/>
        </w:rPr>
        <w:t xml:space="preserve">.3. </w:t>
      </w:r>
      <w:r w:rsidR="00564176">
        <w:rPr>
          <w:color w:val="auto"/>
          <w:sz w:val="24"/>
          <w:szCs w:val="24"/>
          <w:lang w:val="ru-RU"/>
        </w:rPr>
        <w:t>о</w:t>
      </w:r>
      <w:r w:rsidR="00FA3835" w:rsidRPr="00FA3835">
        <w:rPr>
          <w:color w:val="auto"/>
          <w:sz w:val="24"/>
          <w:szCs w:val="24"/>
          <w:lang w:val="ru-RU"/>
        </w:rPr>
        <w:t>существлять тестирование только на объектах спорта, соответствующих требованиям безопасности.</w:t>
      </w:r>
    </w:p>
    <w:p w:rsidR="00564176" w:rsidRDefault="00564176" w:rsidP="00FA3835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564176" w:rsidRPr="003B0890" w:rsidRDefault="00564176" w:rsidP="003B0890">
      <w:pPr>
        <w:pStyle w:val="a4"/>
        <w:numPr>
          <w:ilvl w:val="0"/>
          <w:numId w:val="11"/>
        </w:numPr>
        <w:spacing w:after="0" w:line="240" w:lineRule="auto"/>
        <w:ind w:right="0"/>
        <w:jc w:val="center"/>
        <w:rPr>
          <w:b/>
          <w:color w:val="auto"/>
          <w:sz w:val="24"/>
          <w:szCs w:val="24"/>
          <w:lang w:val="ru-RU"/>
        </w:rPr>
      </w:pPr>
      <w:r w:rsidRPr="003B0890">
        <w:rPr>
          <w:b/>
          <w:color w:val="auto"/>
          <w:sz w:val="24"/>
          <w:szCs w:val="24"/>
          <w:lang w:val="ru-RU"/>
        </w:rPr>
        <w:t>Материально-техническое обеспечение</w:t>
      </w:r>
    </w:p>
    <w:p w:rsidR="003B0890" w:rsidRDefault="003B0890" w:rsidP="003B0890">
      <w:pPr>
        <w:pStyle w:val="a4"/>
        <w:spacing w:after="0" w:line="240" w:lineRule="auto"/>
        <w:ind w:left="1288" w:right="0" w:firstLine="0"/>
        <w:rPr>
          <w:color w:val="auto"/>
          <w:sz w:val="24"/>
          <w:szCs w:val="24"/>
          <w:lang w:val="ru-RU"/>
        </w:rPr>
      </w:pPr>
    </w:p>
    <w:p w:rsidR="00FC08C2" w:rsidRDefault="003B0890" w:rsidP="003B0890">
      <w:pPr>
        <w:pStyle w:val="a4"/>
        <w:numPr>
          <w:ilvl w:val="1"/>
          <w:numId w:val="11"/>
        </w:numPr>
        <w:spacing w:after="0" w:line="240" w:lineRule="auto"/>
        <w:ind w:left="0" w:right="0" w:firstLine="567"/>
        <w:rPr>
          <w:color w:val="auto"/>
          <w:sz w:val="24"/>
          <w:szCs w:val="24"/>
          <w:lang w:val="ru-RU"/>
        </w:rPr>
      </w:pPr>
      <w:r w:rsidRPr="003B0890">
        <w:rPr>
          <w:color w:val="auto"/>
          <w:sz w:val="24"/>
          <w:szCs w:val="24"/>
          <w:lang w:val="ru-RU"/>
        </w:rPr>
        <w:t>Центр тестирования осуществляет материально-техническое обеспечение участников тестирования, обеспечение спортивным оборудованием и инвентарем, необходимыми для прохождения тестирования.</w:t>
      </w:r>
    </w:p>
    <w:p w:rsidR="00FC08C2" w:rsidRPr="00564176" w:rsidRDefault="00FC08C2" w:rsidP="00FC08C2">
      <w:pPr>
        <w:pStyle w:val="a4"/>
        <w:spacing w:after="0" w:line="240" w:lineRule="auto"/>
        <w:ind w:left="1288" w:right="0" w:firstLine="0"/>
        <w:rPr>
          <w:color w:val="auto"/>
          <w:sz w:val="24"/>
          <w:szCs w:val="24"/>
          <w:lang w:val="ru-RU"/>
        </w:rPr>
      </w:pPr>
    </w:p>
    <w:bookmarkEnd w:id="21"/>
    <w:p w:rsidR="009B7F02" w:rsidRPr="00AC5DDF" w:rsidRDefault="009B7F02" w:rsidP="00AC5DDF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AC5DDF" w:rsidRPr="008B5F10" w:rsidRDefault="00AC5DDF" w:rsidP="008B5F10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bookmarkEnd w:id="10"/>
    <w:p w:rsidR="007B2826" w:rsidRPr="00960757" w:rsidRDefault="007B2826" w:rsidP="008B5F10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7B2826" w:rsidRPr="00960757" w:rsidRDefault="007B2826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B0072C" w:rsidRPr="00960757" w:rsidRDefault="00B0072C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B0072C" w:rsidRPr="00960757" w:rsidRDefault="00B0072C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B0072C" w:rsidRPr="00960757" w:rsidRDefault="00B0072C" w:rsidP="007B2826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</w:p>
    <w:p w:rsidR="00C10099" w:rsidRPr="00960757" w:rsidRDefault="00C1009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BC2219" w:rsidRDefault="00BC2219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FF3C97" w:rsidRDefault="00FF3C97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FF3C97" w:rsidRDefault="00FF3C97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:rsidR="007B2826" w:rsidRPr="00960757" w:rsidRDefault="007B2826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Приложение 2</w:t>
      </w:r>
    </w:p>
    <w:p w:rsidR="007B2826" w:rsidRPr="00960757" w:rsidRDefault="007B2826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Утвержден</w:t>
      </w:r>
    </w:p>
    <w:p w:rsidR="007B2826" w:rsidRPr="00960757" w:rsidRDefault="007B2826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постановлением администрации</w:t>
      </w:r>
    </w:p>
    <w:p w:rsidR="007B2826" w:rsidRPr="00960757" w:rsidRDefault="007B2826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>Большеболдинского муниципального округа</w:t>
      </w:r>
    </w:p>
    <w:p w:rsidR="007B2826" w:rsidRPr="00960757" w:rsidRDefault="007B2826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960757">
        <w:rPr>
          <w:color w:val="auto"/>
          <w:sz w:val="24"/>
          <w:szCs w:val="24"/>
          <w:lang w:val="ru-RU"/>
        </w:rPr>
        <w:t xml:space="preserve">Нижегородской области </w:t>
      </w:r>
    </w:p>
    <w:p w:rsidR="007B2826" w:rsidRPr="00960757" w:rsidRDefault="0032188A" w:rsidP="007B2826">
      <w:pPr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bookmarkStart w:id="22" w:name="_GoBack"/>
      <w:bookmarkEnd w:id="22"/>
      <w:r>
        <w:rPr>
          <w:color w:val="auto"/>
          <w:sz w:val="24"/>
          <w:szCs w:val="24"/>
          <w:lang w:val="ru-RU"/>
        </w:rPr>
        <w:t xml:space="preserve">   от 03.04.2026 г. № 247</w:t>
      </w:r>
      <w:r w:rsidR="007B2826" w:rsidRPr="00960757">
        <w:rPr>
          <w:color w:val="auto"/>
          <w:sz w:val="24"/>
          <w:szCs w:val="24"/>
          <w:lang w:val="ru-RU"/>
        </w:rPr>
        <w:t>_</w:t>
      </w:r>
    </w:p>
    <w:p w:rsidR="007B2826" w:rsidRDefault="007B2826" w:rsidP="007B2826">
      <w:pPr>
        <w:spacing w:after="0" w:line="240" w:lineRule="auto"/>
        <w:ind w:left="0" w:right="0" w:firstLine="0"/>
        <w:rPr>
          <w:color w:val="auto"/>
          <w:sz w:val="24"/>
          <w:szCs w:val="24"/>
          <w:lang w:val="ru-RU"/>
        </w:rPr>
      </w:pPr>
    </w:p>
    <w:p w:rsidR="00EF541A" w:rsidRPr="00E2688C" w:rsidRDefault="00EF541A" w:rsidP="00E2688C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val="ru-RU"/>
        </w:rPr>
      </w:pPr>
      <w:r w:rsidRPr="00EF541A">
        <w:rPr>
          <w:b/>
          <w:color w:val="auto"/>
          <w:sz w:val="24"/>
          <w:szCs w:val="24"/>
          <w:lang w:val="ru-RU"/>
        </w:rPr>
        <w:t>Состав</w:t>
      </w:r>
      <w:r w:rsidR="00E2688C">
        <w:rPr>
          <w:b/>
          <w:color w:val="auto"/>
          <w:sz w:val="24"/>
          <w:szCs w:val="24"/>
          <w:lang w:val="ru-RU"/>
        </w:rPr>
        <w:t xml:space="preserve"> </w:t>
      </w:r>
      <w:r w:rsidR="00E2688C" w:rsidRPr="00E2688C">
        <w:rPr>
          <w:b/>
          <w:color w:val="auto"/>
          <w:sz w:val="24"/>
          <w:szCs w:val="24"/>
          <w:lang w:val="ru-RU" w:bidi="ru-RU"/>
        </w:rPr>
        <w:t>судейской коллегии по реализации мероприятий</w:t>
      </w:r>
      <w:r w:rsidR="00E2688C" w:rsidRPr="00E2688C">
        <w:rPr>
          <w:b/>
          <w:bCs/>
          <w:color w:val="auto"/>
          <w:sz w:val="24"/>
          <w:szCs w:val="24"/>
          <w:lang w:val="ru-RU" w:bidi="ru-RU"/>
        </w:rPr>
        <w:t xml:space="preserve"> по выполнению нормативов испытаний (тестов) Всероссийского физкульурно-спортивного комплекса «Готов к труду и обороне»</w:t>
      </w:r>
      <w:r w:rsidR="00AC3E8E" w:rsidRPr="00AC3E8E">
        <w:rPr>
          <w:bCs/>
          <w:color w:val="auto"/>
          <w:lang w:val="ru-RU" w:eastAsia="ru-RU" w:bidi="ru-RU"/>
        </w:rPr>
        <w:t xml:space="preserve"> </w:t>
      </w:r>
      <w:r w:rsidR="00AC3E8E" w:rsidRPr="00AC3E8E">
        <w:rPr>
          <w:b/>
          <w:bCs/>
          <w:color w:val="auto"/>
          <w:sz w:val="24"/>
          <w:szCs w:val="24"/>
          <w:lang w:val="ru-RU" w:bidi="ru-RU"/>
        </w:rPr>
        <w:t xml:space="preserve">(ГТО) </w:t>
      </w:r>
      <w:r w:rsidR="00E2688C" w:rsidRPr="00E2688C">
        <w:rPr>
          <w:b/>
          <w:bCs/>
          <w:color w:val="auto"/>
          <w:sz w:val="24"/>
          <w:szCs w:val="24"/>
          <w:lang w:val="ru-RU" w:bidi="ru-RU"/>
        </w:rPr>
        <w:t xml:space="preserve"> в Большеболдинском муниципальном округе Нижегородской области</w:t>
      </w:r>
    </w:p>
    <w:p w:rsidR="00EF541A" w:rsidRDefault="00EF541A" w:rsidP="00EF541A">
      <w:pPr>
        <w:spacing w:after="0" w:line="240" w:lineRule="auto"/>
        <w:ind w:left="0" w:right="0" w:firstLine="0"/>
        <w:rPr>
          <w:color w:val="auto"/>
          <w:sz w:val="24"/>
          <w:szCs w:val="24"/>
          <w:lang w:val="ru-RU"/>
        </w:rPr>
      </w:pP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619"/>
        <w:gridCol w:w="2832"/>
        <w:gridCol w:w="3428"/>
        <w:gridCol w:w="2464"/>
      </w:tblGrid>
      <w:tr w:rsidR="001F6B28" w:rsidTr="00C313D1">
        <w:trPr>
          <w:jc w:val="center"/>
        </w:trPr>
        <w:tc>
          <w:tcPr>
            <w:tcW w:w="619" w:type="dxa"/>
          </w:tcPr>
          <w:p w:rsidR="001F6B28" w:rsidRDefault="001F6B28" w:rsidP="00992B9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№</w:t>
            </w:r>
          </w:p>
        </w:tc>
        <w:tc>
          <w:tcPr>
            <w:tcW w:w="2832" w:type="dxa"/>
          </w:tcPr>
          <w:p w:rsidR="001F6B28" w:rsidRDefault="001F6B28" w:rsidP="00992B9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428" w:type="dxa"/>
          </w:tcPr>
          <w:p w:rsidR="001F6B28" w:rsidRDefault="001F6B28" w:rsidP="00992B9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Место работы</w:t>
            </w:r>
          </w:p>
        </w:tc>
        <w:tc>
          <w:tcPr>
            <w:tcW w:w="2464" w:type="dxa"/>
          </w:tcPr>
          <w:p w:rsidR="001F6B28" w:rsidRDefault="001F6B28" w:rsidP="00992B9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Наименование должности</w:t>
            </w:r>
          </w:p>
        </w:tc>
      </w:tr>
      <w:tr w:rsidR="00992B9E" w:rsidTr="00C313D1">
        <w:trPr>
          <w:trHeight w:val="957"/>
          <w:jc w:val="center"/>
        </w:trPr>
        <w:tc>
          <w:tcPr>
            <w:tcW w:w="619" w:type="dxa"/>
          </w:tcPr>
          <w:p w:rsidR="00992B9E" w:rsidRDefault="00992B9E" w:rsidP="00992B9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C3" w:rsidRPr="002337C3" w:rsidRDefault="002337C3" w:rsidP="002337C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2337C3">
              <w:rPr>
                <w:color w:val="auto"/>
                <w:sz w:val="24"/>
                <w:szCs w:val="24"/>
                <w:lang w:val="ru-RU"/>
              </w:rPr>
              <w:t>Донева</w:t>
            </w:r>
          </w:p>
          <w:p w:rsidR="003A6C44" w:rsidRPr="00EF541A" w:rsidRDefault="002337C3" w:rsidP="003A6C4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2337C3">
              <w:rPr>
                <w:color w:val="auto"/>
                <w:sz w:val="24"/>
                <w:szCs w:val="24"/>
                <w:lang w:val="ru-RU"/>
              </w:rPr>
              <w:t>Жанна Валерьевна</w:t>
            </w:r>
          </w:p>
          <w:p w:rsidR="00992B9E" w:rsidRPr="00EF541A" w:rsidRDefault="00992B9E" w:rsidP="002F7B9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– главный судья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9E" w:rsidRPr="00EF541A" w:rsidRDefault="00992B9E" w:rsidP="00992B9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МБУ ДО Большеболдинск</w:t>
            </w:r>
            <w:r>
              <w:rPr>
                <w:color w:val="auto"/>
                <w:sz w:val="24"/>
                <w:szCs w:val="24"/>
                <w:lang w:val="ru-RU"/>
              </w:rPr>
              <w:t>ий</w:t>
            </w:r>
            <w:r w:rsidRPr="00EF541A">
              <w:rPr>
                <w:color w:val="auto"/>
                <w:sz w:val="24"/>
                <w:szCs w:val="24"/>
                <w:lang w:val="ru-RU"/>
              </w:rPr>
              <w:t xml:space="preserve"> ДЮ</w:t>
            </w:r>
            <w:r>
              <w:rPr>
                <w:color w:val="auto"/>
                <w:sz w:val="24"/>
                <w:szCs w:val="24"/>
                <w:lang w:val="ru-RU"/>
              </w:rPr>
              <w:t>Ц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9E" w:rsidRPr="00EF541A" w:rsidRDefault="00443C32" w:rsidP="00992B9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</w:tr>
      <w:tr w:rsidR="002337C3" w:rsidTr="00E645BE">
        <w:trPr>
          <w:jc w:val="center"/>
        </w:trPr>
        <w:tc>
          <w:tcPr>
            <w:tcW w:w="619" w:type="dxa"/>
          </w:tcPr>
          <w:p w:rsidR="002337C3" w:rsidRDefault="002337C3" w:rsidP="002337C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C3" w:rsidRDefault="002337C3" w:rsidP="002337C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Богданов </w:t>
            </w:r>
          </w:p>
          <w:p w:rsidR="002337C3" w:rsidRPr="00EF541A" w:rsidRDefault="002337C3" w:rsidP="002337C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Алексей </w:t>
            </w:r>
            <w:r w:rsidRPr="00EF541A">
              <w:rPr>
                <w:color w:val="auto"/>
                <w:sz w:val="24"/>
                <w:szCs w:val="24"/>
                <w:lang w:val="ru-RU"/>
              </w:rPr>
              <w:t xml:space="preserve">Александрович 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- </w:t>
            </w:r>
            <w:r w:rsidRPr="00EF541A">
              <w:rPr>
                <w:color w:val="auto"/>
                <w:sz w:val="24"/>
                <w:szCs w:val="24"/>
                <w:lang w:val="ru-RU"/>
              </w:rPr>
              <w:t xml:space="preserve">заместитель главного судьи 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C3" w:rsidRPr="00EF541A" w:rsidRDefault="002337C3" w:rsidP="002337C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МБУ ДО Большеболдинск</w:t>
            </w:r>
            <w:r>
              <w:rPr>
                <w:color w:val="auto"/>
                <w:sz w:val="24"/>
                <w:szCs w:val="24"/>
                <w:lang w:val="ru-RU"/>
              </w:rPr>
              <w:t>ий</w:t>
            </w:r>
            <w:r w:rsidRPr="00EF541A">
              <w:rPr>
                <w:color w:val="auto"/>
                <w:sz w:val="24"/>
                <w:szCs w:val="24"/>
                <w:lang w:val="ru-RU"/>
              </w:rPr>
              <w:t xml:space="preserve"> ДЮ</w:t>
            </w:r>
            <w:r>
              <w:rPr>
                <w:color w:val="auto"/>
                <w:sz w:val="24"/>
                <w:szCs w:val="24"/>
                <w:lang w:val="ru-RU"/>
              </w:rPr>
              <w:t>Ц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C3" w:rsidRPr="00EF541A" w:rsidRDefault="002337C3" w:rsidP="002337C3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</w:tr>
      <w:tr w:rsidR="002337C3" w:rsidTr="008975B4">
        <w:trPr>
          <w:jc w:val="center"/>
        </w:trPr>
        <w:tc>
          <w:tcPr>
            <w:tcW w:w="619" w:type="dxa"/>
          </w:tcPr>
          <w:p w:rsidR="002337C3" w:rsidRDefault="002337C3" w:rsidP="002337C3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C3" w:rsidRDefault="002337C3" w:rsidP="002337C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Рузавин </w:t>
            </w:r>
          </w:p>
          <w:p w:rsidR="003A6C44" w:rsidRDefault="002337C3" w:rsidP="003A6C4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Александр Николаевич </w:t>
            </w:r>
          </w:p>
          <w:p w:rsidR="002337C3" w:rsidRPr="00EF541A" w:rsidRDefault="003A6C44" w:rsidP="003A6C4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- </w:t>
            </w:r>
            <w:r w:rsidR="002337C3" w:rsidRPr="00EF541A">
              <w:rPr>
                <w:color w:val="auto"/>
                <w:sz w:val="24"/>
                <w:szCs w:val="24"/>
                <w:lang w:val="ru-RU"/>
              </w:rPr>
              <w:t>заместитель главного судьи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C3" w:rsidRPr="00EF541A" w:rsidRDefault="002337C3" w:rsidP="002337C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МБУ ДО Большеболдинск</w:t>
            </w:r>
            <w:r>
              <w:rPr>
                <w:color w:val="auto"/>
                <w:sz w:val="24"/>
                <w:szCs w:val="24"/>
                <w:lang w:val="ru-RU"/>
              </w:rPr>
              <w:t>ий</w:t>
            </w:r>
            <w:r w:rsidRPr="00EF541A">
              <w:rPr>
                <w:color w:val="auto"/>
                <w:sz w:val="24"/>
                <w:szCs w:val="24"/>
                <w:lang w:val="ru-RU"/>
              </w:rPr>
              <w:t xml:space="preserve"> ДЮ</w:t>
            </w:r>
            <w:r>
              <w:rPr>
                <w:color w:val="auto"/>
                <w:sz w:val="24"/>
                <w:szCs w:val="24"/>
                <w:lang w:val="ru-RU"/>
              </w:rPr>
              <w:t>Ц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C3" w:rsidRPr="00EF541A" w:rsidRDefault="002337C3" w:rsidP="002337C3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</w:tr>
      <w:tr w:rsidR="002F7B95" w:rsidTr="0030284A">
        <w:trPr>
          <w:jc w:val="center"/>
        </w:trPr>
        <w:tc>
          <w:tcPr>
            <w:tcW w:w="619" w:type="dxa"/>
          </w:tcPr>
          <w:p w:rsidR="002F7B95" w:rsidRDefault="002F7B95" w:rsidP="002F7B95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95" w:rsidRDefault="002F7B95" w:rsidP="002F7B9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Надежкин </w:t>
            </w:r>
          </w:p>
          <w:p w:rsidR="002F7B95" w:rsidRPr="00EF541A" w:rsidRDefault="002F7B95" w:rsidP="00FC70B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Иван Михайлович 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95" w:rsidRPr="00EF541A" w:rsidRDefault="002F7B95" w:rsidP="00FC70B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МБОУ «Сергеевская </w:t>
            </w:r>
            <w:r>
              <w:rPr>
                <w:color w:val="auto"/>
                <w:sz w:val="24"/>
                <w:szCs w:val="24"/>
                <w:lang w:val="ru-RU"/>
              </w:rPr>
              <w:t>средняя школа</w:t>
            </w:r>
            <w:r w:rsidRPr="00EF541A">
              <w:rPr>
                <w:color w:val="auto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B95" w:rsidRPr="00EF541A" w:rsidRDefault="002F7B95" w:rsidP="002F7B95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Учитель физической      культуры</w:t>
            </w:r>
          </w:p>
        </w:tc>
      </w:tr>
      <w:tr w:rsidR="00917068" w:rsidTr="008C6C43">
        <w:trPr>
          <w:jc w:val="center"/>
        </w:trPr>
        <w:tc>
          <w:tcPr>
            <w:tcW w:w="619" w:type="dxa"/>
          </w:tcPr>
          <w:p w:rsidR="00917068" w:rsidRDefault="00917068" w:rsidP="0091706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E" w:rsidRDefault="00951644" w:rsidP="0091706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Переводова</w:t>
            </w:r>
            <w:r w:rsidR="00917068" w:rsidRPr="00EF541A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917068" w:rsidRPr="00EF541A" w:rsidRDefault="00917068" w:rsidP="0091706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Галина Борисовна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8" w:rsidRPr="00EF541A" w:rsidRDefault="00917068" w:rsidP="00C232F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МБОУ «Б</w:t>
            </w:r>
            <w:r>
              <w:rPr>
                <w:color w:val="auto"/>
                <w:sz w:val="24"/>
                <w:szCs w:val="24"/>
                <w:lang w:val="ru-RU"/>
              </w:rPr>
              <w:t>-Болдинская средняя школа</w:t>
            </w:r>
            <w:r w:rsidRPr="00EF541A">
              <w:rPr>
                <w:color w:val="auto"/>
                <w:sz w:val="24"/>
                <w:szCs w:val="24"/>
                <w:lang w:val="ru-RU"/>
              </w:rPr>
              <w:t xml:space="preserve"> им.А.С.Пушкина»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8" w:rsidRPr="00EF541A" w:rsidRDefault="00917068" w:rsidP="0091706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Учитель физической </w:t>
            </w:r>
          </w:p>
          <w:p w:rsidR="00917068" w:rsidRPr="00EF541A" w:rsidRDefault="00917068" w:rsidP="0091706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культуры</w:t>
            </w:r>
          </w:p>
        </w:tc>
      </w:tr>
      <w:tr w:rsidR="00917068" w:rsidTr="008C6C43">
        <w:trPr>
          <w:jc w:val="center"/>
        </w:trPr>
        <w:tc>
          <w:tcPr>
            <w:tcW w:w="619" w:type="dxa"/>
          </w:tcPr>
          <w:p w:rsidR="00917068" w:rsidRDefault="00917068" w:rsidP="0091706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E" w:rsidRDefault="00917068" w:rsidP="0091706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Асманкина </w:t>
            </w:r>
          </w:p>
          <w:p w:rsidR="00917068" w:rsidRPr="00EF541A" w:rsidRDefault="00917068" w:rsidP="0091706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Наталья Ивановна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8" w:rsidRPr="00EF541A" w:rsidRDefault="00917068" w:rsidP="00FC70B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филиал МБОУ «Б-Б</w:t>
            </w:r>
            <w:r w:rsidRPr="00EF541A">
              <w:rPr>
                <w:color w:val="auto"/>
                <w:sz w:val="24"/>
                <w:szCs w:val="24"/>
                <w:lang w:val="ru-RU"/>
              </w:rPr>
              <w:t xml:space="preserve">олдинская средняя школа им. А.С.Пушкина» </w:t>
            </w:r>
            <w:r w:rsidR="00F3176E">
              <w:rPr>
                <w:color w:val="auto"/>
                <w:sz w:val="24"/>
                <w:szCs w:val="24"/>
                <w:lang w:val="ru-RU"/>
              </w:rPr>
              <w:t xml:space="preserve">- </w:t>
            </w:r>
            <w:r w:rsidRPr="00EF541A">
              <w:rPr>
                <w:color w:val="auto"/>
                <w:sz w:val="24"/>
                <w:szCs w:val="24"/>
                <w:lang w:val="ru-RU"/>
              </w:rPr>
              <w:t>«Пикшенская основная школа»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8" w:rsidRPr="00EF541A" w:rsidRDefault="00917068" w:rsidP="0091706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Учитель физической </w:t>
            </w:r>
          </w:p>
          <w:p w:rsidR="00917068" w:rsidRPr="00EF541A" w:rsidRDefault="00917068" w:rsidP="0091706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культуры</w:t>
            </w:r>
          </w:p>
        </w:tc>
      </w:tr>
      <w:tr w:rsidR="00917068" w:rsidTr="008C6C43">
        <w:trPr>
          <w:jc w:val="center"/>
        </w:trPr>
        <w:tc>
          <w:tcPr>
            <w:tcW w:w="619" w:type="dxa"/>
          </w:tcPr>
          <w:p w:rsidR="00917068" w:rsidRDefault="00917068" w:rsidP="00917068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E" w:rsidRDefault="00917068" w:rsidP="0091706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Рябов </w:t>
            </w:r>
          </w:p>
          <w:p w:rsidR="00917068" w:rsidRPr="00EF541A" w:rsidRDefault="00917068" w:rsidP="0091706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Александр Иванович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8" w:rsidRPr="00EF541A" w:rsidRDefault="00917068" w:rsidP="003A6C4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МБОУ «Б</w:t>
            </w:r>
            <w:r w:rsidR="00F3176E">
              <w:rPr>
                <w:color w:val="auto"/>
                <w:sz w:val="24"/>
                <w:szCs w:val="24"/>
                <w:lang w:val="ru-RU"/>
              </w:rPr>
              <w:t xml:space="preserve">-Болдинская средняя школа </w:t>
            </w:r>
            <w:r w:rsidRPr="00EF541A">
              <w:rPr>
                <w:color w:val="auto"/>
                <w:sz w:val="24"/>
                <w:szCs w:val="24"/>
                <w:lang w:val="ru-RU"/>
              </w:rPr>
              <w:t>им.А.С.Пушкина»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068" w:rsidRPr="00EF541A" w:rsidRDefault="00917068" w:rsidP="0091706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Учитель физической </w:t>
            </w:r>
          </w:p>
          <w:p w:rsidR="00917068" w:rsidRPr="00EF541A" w:rsidRDefault="00917068" w:rsidP="00917068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культуры</w:t>
            </w:r>
          </w:p>
        </w:tc>
      </w:tr>
      <w:tr w:rsidR="00F3176E" w:rsidTr="008C6C43">
        <w:trPr>
          <w:jc w:val="center"/>
        </w:trPr>
        <w:tc>
          <w:tcPr>
            <w:tcW w:w="619" w:type="dxa"/>
          </w:tcPr>
          <w:p w:rsidR="00F3176E" w:rsidRDefault="00051719" w:rsidP="00F3176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E" w:rsidRDefault="00F3176E" w:rsidP="00F3176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Пояскова </w:t>
            </w:r>
          </w:p>
          <w:p w:rsidR="00F3176E" w:rsidRPr="00EF541A" w:rsidRDefault="00F3176E" w:rsidP="00F3176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Ольга Валентиновна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E" w:rsidRPr="00EF541A" w:rsidRDefault="00F3176E" w:rsidP="000D160B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МБОУ «Апраксинская    основная школа»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E" w:rsidRPr="00EF541A" w:rsidRDefault="00F3176E" w:rsidP="00F3176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Учитель физической </w:t>
            </w:r>
          </w:p>
          <w:p w:rsidR="00F3176E" w:rsidRPr="00EF541A" w:rsidRDefault="00F3176E" w:rsidP="00F3176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культуры</w:t>
            </w:r>
          </w:p>
        </w:tc>
      </w:tr>
      <w:tr w:rsidR="00F3176E" w:rsidTr="008C6C43">
        <w:trPr>
          <w:jc w:val="center"/>
        </w:trPr>
        <w:tc>
          <w:tcPr>
            <w:tcW w:w="619" w:type="dxa"/>
          </w:tcPr>
          <w:p w:rsidR="00F3176E" w:rsidRDefault="00051719" w:rsidP="00F3176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E" w:rsidRDefault="00F3176E" w:rsidP="00F3176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Жегулева </w:t>
            </w:r>
          </w:p>
          <w:p w:rsidR="00F3176E" w:rsidRPr="00EF541A" w:rsidRDefault="00F3176E" w:rsidP="00F3176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Елена Сергеевна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E" w:rsidRPr="00EF541A" w:rsidRDefault="00F3176E" w:rsidP="00F3176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МБОУ «Черновская     средняя школа»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E" w:rsidRPr="00EF541A" w:rsidRDefault="00F3176E" w:rsidP="00F3176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Учитель физической </w:t>
            </w:r>
          </w:p>
          <w:p w:rsidR="00F3176E" w:rsidRPr="00EF541A" w:rsidRDefault="00F3176E" w:rsidP="00F3176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культуры</w:t>
            </w:r>
          </w:p>
        </w:tc>
      </w:tr>
      <w:tr w:rsidR="00F3176E" w:rsidTr="008C6C43">
        <w:trPr>
          <w:jc w:val="center"/>
        </w:trPr>
        <w:tc>
          <w:tcPr>
            <w:tcW w:w="619" w:type="dxa"/>
          </w:tcPr>
          <w:p w:rsidR="00F3176E" w:rsidRDefault="00051719" w:rsidP="00F3176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E" w:rsidRDefault="00F3176E" w:rsidP="00F3176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Коновалова </w:t>
            </w:r>
          </w:p>
          <w:p w:rsidR="00F3176E" w:rsidRPr="00EF541A" w:rsidRDefault="00F3176E" w:rsidP="00F3176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Ольга Николаевна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E" w:rsidRPr="00EF541A" w:rsidRDefault="00F3176E" w:rsidP="00F3176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МБОУ «Основная школа п. Большевик»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6E" w:rsidRPr="00EF541A" w:rsidRDefault="00F3176E" w:rsidP="00F3176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Учитель физической </w:t>
            </w:r>
          </w:p>
          <w:p w:rsidR="00F3176E" w:rsidRPr="00EF541A" w:rsidRDefault="00F3176E" w:rsidP="00F3176E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культуры</w:t>
            </w:r>
          </w:p>
        </w:tc>
      </w:tr>
      <w:tr w:rsidR="00917DC6" w:rsidTr="008C6C43">
        <w:trPr>
          <w:jc w:val="center"/>
        </w:trPr>
        <w:tc>
          <w:tcPr>
            <w:tcW w:w="619" w:type="dxa"/>
          </w:tcPr>
          <w:p w:rsidR="00917DC6" w:rsidRDefault="00917DC6" w:rsidP="00917DC6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C6" w:rsidRDefault="00991FE6" w:rsidP="00917DC6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Улыбина </w:t>
            </w:r>
          </w:p>
          <w:p w:rsidR="00991FE6" w:rsidRPr="00EF541A" w:rsidRDefault="00D206B6" w:rsidP="00917DC6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Марина Алексеевна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C6" w:rsidRPr="00EF541A" w:rsidRDefault="00917DC6" w:rsidP="00D206B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МБОУ «</w:t>
            </w:r>
            <w:r>
              <w:rPr>
                <w:color w:val="auto"/>
                <w:sz w:val="24"/>
                <w:szCs w:val="24"/>
                <w:lang w:val="ru-RU"/>
              </w:rPr>
              <w:t>Н-Слободская</w:t>
            </w:r>
            <w:r w:rsidRPr="00EF541A">
              <w:rPr>
                <w:color w:val="auto"/>
                <w:sz w:val="24"/>
                <w:szCs w:val="24"/>
                <w:lang w:val="ru-RU"/>
              </w:rPr>
              <w:t xml:space="preserve">    основная школа»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C6" w:rsidRPr="00EF541A" w:rsidRDefault="00917DC6" w:rsidP="00917DC6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 xml:space="preserve">Учитель физической </w:t>
            </w:r>
          </w:p>
          <w:p w:rsidR="00917DC6" w:rsidRPr="00EF541A" w:rsidRDefault="00917DC6" w:rsidP="00917DC6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культуры</w:t>
            </w:r>
          </w:p>
        </w:tc>
      </w:tr>
      <w:tr w:rsidR="00917DC6" w:rsidTr="008C6C43">
        <w:trPr>
          <w:jc w:val="center"/>
        </w:trPr>
        <w:tc>
          <w:tcPr>
            <w:tcW w:w="619" w:type="dxa"/>
          </w:tcPr>
          <w:p w:rsidR="00917DC6" w:rsidRDefault="00917DC6" w:rsidP="00C232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</w:t>
            </w:r>
            <w:r w:rsidR="00C232F2"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C6" w:rsidRDefault="00917DC6" w:rsidP="00917DC6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132B93">
              <w:rPr>
                <w:color w:val="auto"/>
                <w:sz w:val="24"/>
                <w:szCs w:val="24"/>
                <w:lang w:val="ru-RU"/>
              </w:rPr>
              <w:t>Видяев</w:t>
            </w:r>
          </w:p>
          <w:p w:rsidR="00917DC6" w:rsidRPr="00EF541A" w:rsidRDefault="00917DC6" w:rsidP="00917DC6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132B93">
              <w:rPr>
                <w:color w:val="auto"/>
                <w:sz w:val="24"/>
                <w:szCs w:val="24"/>
                <w:lang w:val="ru-RU"/>
              </w:rPr>
              <w:t>Иван Николаевич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C6" w:rsidRPr="00EF541A" w:rsidRDefault="00917DC6" w:rsidP="00917DC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МБУ ДО Большеболдинск</w:t>
            </w:r>
            <w:r>
              <w:rPr>
                <w:color w:val="auto"/>
                <w:sz w:val="24"/>
                <w:szCs w:val="24"/>
                <w:lang w:val="ru-RU"/>
              </w:rPr>
              <w:t>ий</w:t>
            </w:r>
            <w:r w:rsidRPr="00EF541A">
              <w:rPr>
                <w:color w:val="auto"/>
                <w:sz w:val="24"/>
                <w:szCs w:val="24"/>
                <w:lang w:val="ru-RU"/>
              </w:rPr>
              <w:t xml:space="preserve"> ДЮ</w:t>
            </w:r>
            <w:r>
              <w:rPr>
                <w:color w:val="auto"/>
                <w:sz w:val="24"/>
                <w:szCs w:val="24"/>
                <w:lang w:val="ru-RU"/>
              </w:rPr>
              <w:t>Ц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C6" w:rsidRPr="00EF541A" w:rsidRDefault="003A6C44" w:rsidP="00917DC6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3A6C44">
              <w:rPr>
                <w:color w:val="auto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</w:tr>
      <w:tr w:rsidR="00917DC6" w:rsidTr="008C6C43">
        <w:trPr>
          <w:jc w:val="center"/>
        </w:trPr>
        <w:tc>
          <w:tcPr>
            <w:tcW w:w="619" w:type="dxa"/>
          </w:tcPr>
          <w:p w:rsidR="00917DC6" w:rsidRDefault="00917DC6" w:rsidP="00C232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</w:t>
            </w:r>
            <w:r w:rsidR="00C232F2"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C6" w:rsidRDefault="00917DC6" w:rsidP="00917DC6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Долгашов</w:t>
            </w:r>
          </w:p>
          <w:p w:rsidR="00917DC6" w:rsidRPr="00EF541A" w:rsidRDefault="00917DC6" w:rsidP="00991FE6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Владимир Вячеславович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C6" w:rsidRPr="00EF541A" w:rsidRDefault="00917DC6" w:rsidP="00917DC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МБУ ДО Большеболдинск</w:t>
            </w:r>
            <w:r>
              <w:rPr>
                <w:color w:val="auto"/>
                <w:sz w:val="24"/>
                <w:szCs w:val="24"/>
                <w:lang w:val="ru-RU"/>
              </w:rPr>
              <w:t>ий</w:t>
            </w:r>
            <w:r w:rsidRPr="00EF541A">
              <w:rPr>
                <w:color w:val="auto"/>
                <w:sz w:val="24"/>
                <w:szCs w:val="24"/>
                <w:lang w:val="ru-RU"/>
              </w:rPr>
              <w:t xml:space="preserve"> ДЮ</w:t>
            </w:r>
            <w:r>
              <w:rPr>
                <w:color w:val="auto"/>
                <w:sz w:val="24"/>
                <w:szCs w:val="24"/>
                <w:lang w:val="ru-RU"/>
              </w:rPr>
              <w:t>Ц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C6" w:rsidRPr="00EF541A" w:rsidRDefault="003A6C44" w:rsidP="00917DC6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3A6C44">
              <w:rPr>
                <w:color w:val="auto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</w:tr>
      <w:tr w:rsidR="00917DC6" w:rsidTr="008C6C43">
        <w:trPr>
          <w:jc w:val="center"/>
        </w:trPr>
        <w:tc>
          <w:tcPr>
            <w:tcW w:w="619" w:type="dxa"/>
          </w:tcPr>
          <w:p w:rsidR="00917DC6" w:rsidRDefault="00917DC6" w:rsidP="00C232F2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</w:t>
            </w:r>
            <w:r w:rsidR="00C232F2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C3" w:rsidRPr="002337C3" w:rsidRDefault="002337C3" w:rsidP="002337C3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2337C3">
              <w:rPr>
                <w:color w:val="auto"/>
                <w:sz w:val="24"/>
                <w:szCs w:val="24"/>
                <w:lang w:val="ru-RU"/>
              </w:rPr>
              <w:t xml:space="preserve">Кельдеватов </w:t>
            </w:r>
          </w:p>
          <w:p w:rsidR="00917DC6" w:rsidRPr="00EF541A" w:rsidRDefault="002337C3" w:rsidP="002337C3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2337C3">
              <w:rPr>
                <w:color w:val="auto"/>
                <w:sz w:val="24"/>
                <w:szCs w:val="24"/>
                <w:lang w:val="ru-RU"/>
              </w:rPr>
              <w:t>Михаил Сергеевич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C6" w:rsidRPr="00EF541A" w:rsidRDefault="00917DC6" w:rsidP="00917DC6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F541A">
              <w:rPr>
                <w:color w:val="auto"/>
                <w:sz w:val="24"/>
                <w:szCs w:val="24"/>
                <w:lang w:val="ru-RU"/>
              </w:rPr>
              <w:t>МБУ ДО Большеболдинск</w:t>
            </w:r>
            <w:r>
              <w:rPr>
                <w:color w:val="auto"/>
                <w:sz w:val="24"/>
                <w:szCs w:val="24"/>
                <w:lang w:val="ru-RU"/>
              </w:rPr>
              <w:t>ий</w:t>
            </w:r>
            <w:r w:rsidRPr="00EF541A">
              <w:rPr>
                <w:color w:val="auto"/>
                <w:sz w:val="24"/>
                <w:szCs w:val="24"/>
                <w:lang w:val="ru-RU"/>
              </w:rPr>
              <w:t xml:space="preserve"> ДЮ</w:t>
            </w:r>
            <w:r>
              <w:rPr>
                <w:color w:val="auto"/>
                <w:sz w:val="24"/>
                <w:szCs w:val="24"/>
                <w:lang w:val="ru-RU"/>
              </w:rPr>
              <w:t>Ц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C6" w:rsidRPr="00EF541A" w:rsidRDefault="003A6C44" w:rsidP="00917DC6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ru-RU"/>
              </w:rPr>
            </w:pPr>
            <w:r w:rsidRPr="003A6C44">
              <w:rPr>
                <w:color w:val="auto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</w:tr>
    </w:tbl>
    <w:p w:rsidR="001F6B28" w:rsidRDefault="001F6B28" w:rsidP="00EF541A">
      <w:pPr>
        <w:spacing w:after="0" w:line="240" w:lineRule="auto"/>
        <w:ind w:left="0" w:right="0" w:firstLine="0"/>
        <w:rPr>
          <w:color w:val="auto"/>
          <w:sz w:val="24"/>
          <w:szCs w:val="24"/>
          <w:lang w:val="ru-RU"/>
        </w:rPr>
      </w:pPr>
    </w:p>
    <w:p w:rsidR="00EF541A" w:rsidRPr="00960757" w:rsidRDefault="00EF541A" w:rsidP="007B2826">
      <w:pPr>
        <w:spacing w:after="0" w:line="240" w:lineRule="auto"/>
        <w:ind w:left="0" w:right="0" w:firstLine="0"/>
        <w:rPr>
          <w:color w:val="auto"/>
          <w:sz w:val="24"/>
          <w:szCs w:val="24"/>
          <w:lang w:val="ru-RU"/>
        </w:rPr>
      </w:pPr>
    </w:p>
    <w:sectPr w:rsidR="00EF541A" w:rsidRPr="00960757" w:rsidSect="00D27608">
      <w:pgSz w:w="11906" w:h="16838"/>
      <w:pgMar w:top="567" w:right="849" w:bottom="993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D8E" w:rsidRDefault="001E2D8E" w:rsidP="00464F7B">
      <w:pPr>
        <w:spacing w:after="0" w:line="240" w:lineRule="auto"/>
      </w:pPr>
      <w:r>
        <w:separator/>
      </w:r>
    </w:p>
  </w:endnote>
  <w:endnote w:type="continuationSeparator" w:id="0">
    <w:p w:rsidR="001E2D8E" w:rsidRDefault="001E2D8E" w:rsidP="0046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D8E" w:rsidRDefault="001E2D8E" w:rsidP="00464F7B">
      <w:pPr>
        <w:spacing w:after="0" w:line="240" w:lineRule="auto"/>
      </w:pPr>
      <w:r>
        <w:separator/>
      </w:r>
    </w:p>
  </w:footnote>
  <w:footnote w:type="continuationSeparator" w:id="0">
    <w:p w:rsidR="001E2D8E" w:rsidRDefault="001E2D8E" w:rsidP="00464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6FF"/>
    <w:multiLevelType w:val="multilevel"/>
    <w:tmpl w:val="C184959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40B9A"/>
    <w:multiLevelType w:val="multilevel"/>
    <w:tmpl w:val="8F5E95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625554"/>
    <w:multiLevelType w:val="multilevel"/>
    <w:tmpl w:val="899815CE"/>
    <w:lvl w:ilvl="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1800"/>
      </w:pPr>
      <w:rPr>
        <w:rFonts w:hint="default"/>
      </w:rPr>
    </w:lvl>
  </w:abstractNum>
  <w:abstractNum w:abstractNumId="3" w15:restartNumberingAfterBreak="0">
    <w:nsid w:val="361E61BE"/>
    <w:multiLevelType w:val="hybridMultilevel"/>
    <w:tmpl w:val="45346A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193271"/>
    <w:multiLevelType w:val="hybridMultilevel"/>
    <w:tmpl w:val="8D903BE6"/>
    <w:lvl w:ilvl="0" w:tplc="BF5CB73A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4F26BB"/>
    <w:multiLevelType w:val="hybridMultilevel"/>
    <w:tmpl w:val="A28A34E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177F8"/>
    <w:multiLevelType w:val="multilevel"/>
    <w:tmpl w:val="EC483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B9488C"/>
    <w:multiLevelType w:val="multilevel"/>
    <w:tmpl w:val="ED0456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F6730C"/>
    <w:multiLevelType w:val="multilevel"/>
    <w:tmpl w:val="DF9856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E81CDC"/>
    <w:multiLevelType w:val="multilevel"/>
    <w:tmpl w:val="ADCE5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1" w15:restartNumberingAfterBreak="0">
    <w:nsid w:val="74EE3078"/>
    <w:multiLevelType w:val="hybridMultilevel"/>
    <w:tmpl w:val="A636DD0C"/>
    <w:lvl w:ilvl="0" w:tplc="05FCFDF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  <w:num w:numId="11">
    <w:abstractNumId w:val="2"/>
  </w:num>
  <w:num w:numId="1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5D"/>
    <w:rsid w:val="00001416"/>
    <w:rsid w:val="00012326"/>
    <w:rsid w:val="00021584"/>
    <w:rsid w:val="00022916"/>
    <w:rsid w:val="00024A0D"/>
    <w:rsid w:val="00034251"/>
    <w:rsid w:val="0004000A"/>
    <w:rsid w:val="00047E36"/>
    <w:rsid w:val="00051719"/>
    <w:rsid w:val="000555A0"/>
    <w:rsid w:val="00055F1F"/>
    <w:rsid w:val="000643B7"/>
    <w:rsid w:val="00064D7F"/>
    <w:rsid w:val="0006582C"/>
    <w:rsid w:val="0006784F"/>
    <w:rsid w:val="00073819"/>
    <w:rsid w:val="00073CD8"/>
    <w:rsid w:val="00074173"/>
    <w:rsid w:val="00075361"/>
    <w:rsid w:val="000804E5"/>
    <w:rsid w:val="00081245"/>
    <w:rsid w:val="00081B15"/>
    <w:rsid w:val="00081BC6"/>
    <w:rsid w:val="00086EBC"/>
    <w:rsid w:val="000914B2"/>
    <w:rsid w:val="000A111E"/>
    <w:rsid w:val="000A7C13"/>
    <w:rsid w:val="000B4EE7"/>
    <w:rsid w:val="000C4F4C"/>
    <w:rsid w:val="000C7830"/>
    <w:rsid w:val="000D0B08"/>
    <w:rsid w:val="000D160B"/>
    <w:rsid w:val="000D2ECB"/>
    <w:rsid w:val="000E0781"/>
    <w:rsid w:val="000E2735"/>
    <w:rsid w:val="000E3BFB"/>
    <w:rsid w:val="000E6B22"/>
    <w:rsid w:val="000F1A33"/>
    <w:rsid w:val="000F208C"/>
    <w:rsid w:val="00104494"/>
    <w:rsid w:val="00110848"/>
    <w:rsid w:val="00111E54"/>
    <w:rsid w:val="001120FF"/>
    <w:rsid w:val="0011359C"/>
    <w:rsid w:val="00114937"/>
    <w:rsid w:val="001166DE"/>
    <w:rsid w:val="00117DF0"/>
    <w:rsid w:val="001205AA"/>
    <w:rsid w:val="00121128"/>
    <w:rsid w:val="00121FB6"/>
    <w:rsid w:val="00132B93"/>
    <w:rsid w:val="001376B1"/>
    <w:rsid w:val="001420CF"/>
    <w:rsid w:val="001452D9"/>
    <w:rsid w:val="00151649"/>
    <w:rsid w:val="001654CE"/>
    <w:rsid w:val="0016763D"/>
    <w:rsid w:val="00170530"/>
    <w:rsid w:val="00171AC7"/>
    <w:rsid w:val="00176D90"/>
    <w:rsid w:val="001810B5"/>
    <w:rsid w:val="00181DE2"/>
    <w:rsid w:val="001838C6"/>
    <w:rsid w:val="00191873"/>
    <w:rsid w:val="001945C2"/>
    <w:rsid w:val="00195FDC"/>
    <w:rsid w:val="001A33BC"/>
    <w:rsid w:val="001A7ED0"/>
    <w:rsid w:val="001B1ABC"/>
    <w:rsid w:val="001B2125"/>
    <w:rsid w:val="001B3595"/>
    <w:rsid w:val="001B4979"/>
    <w:rsid w:val="001C14EB"/>
    <w:rsid w:val="001C1AC5"/>
    <w:rsid w:val="001C21EB"/>
    <w:rsid w:val="001C4937"/>
    <w:rsid w:val="001C6E74"/>
    <w:rsid w:val="001D13D8"/>
    <w:rsid w:val="001D6057"/>
    <w:rsid w:val="001E25FF"/>
    <w:rsid w:val="001E2D8E"/>
    <w:rsid w:val="001F0F54"/>
    <w:rsid w:val="001F0FE0"/>
    <w:rsid w:val="001F2D5D"/>
    <w:rsid w:val="001F557A"/>
    <w:rsid w:val="001F6B28"/>
    <w:rsid w:val="001F713D"/>
    <w:rsid w:val="00203985"/>
    <w:rsid w:val="00210C26"/>
    <w:rsid w:val="00210E5D"/>
    <w:rsid w:val="00212C41"/>
    <w:rsid w:val="0022142C"/>
    <w:rsid w:val="002233B7"/>
    <w:rsid w:val="002233CA"/>
    <w:rsid w:val="002337C3"/>
    <w:rsid w:val="00235DF3"/>
    <w:rsid w:val="002369EF"/>
    <w:rsid w:val="00240630"/>
    <w:rsid w:val="00244DF4"/>
    <w:rsid w:val="00247CC9"/>
    <w:rsid w:val="00253CF4"/>
    <w:rsid w:val="00262E06"/>
    <w:rsid w:val="00263456"/>
    <w:rsid w:val="0026790F"/>
    <w:rsid w:val="00274086"/>
    <w:rsid w:val="002740EF"/>
    <w:rsid w:val="00275581"/>
    <w:rsid w:val="0028469D"/>
    <w:rsid w:val="00285189"/>
    <w:rsid w:val="0028522D"/>
    <w:rsid w:val="00286F79"/>
    <w:rsid w:val="00293DA7"/>
    <w:rsid w:val="002A42BD"/>
    <w:rsid w:val="002A6FE3"/>
    <w:rsid w:val="002B2BD5"/>
    <w:rsid w:val="002B3DDD"/>
    <w:rsid w:val="002B639D"/>
    <w:rsid w:val="002C1714"/>
    <w:rsid w:val="002D38AC"/>
    <w:rsid w:val="002D5225"/>
    <w:rsid w:val="002D5C20"/>
    <w:rsid w:val="002E6C55"/>
    <w:rsid w:val="002F0F52"/>
    <w:rsid w:val="002F11E4"/>
    <w:rsid w:val="002F12B7"/>
    <w:rsid w:val="002F77E9"/>
    <w:rsid w:val="002F7B95"/>
    <w:rsid w:val="0030293B"/>
    <w:rsid w:val="00305BA4"/>
    <w:rsid w:val="00305BED"/>
    <w:rsid w:val="003066B5"/>
    <w:rsid w:val="003151FD"/>
    <w:rsid w:val="0032188A"/>
    <w:rsid w:val="0032518F"/>
    <w:rsid w:val="0034014D"/>
    <w:rsid w:val="00341CD5"/>
    <w:rsid w:val="003426B1"/>
    <w:rsid w:val="00343EC5"/>
    <w:rsid w:val="00353A2B"/>
    <w:rsid w:val="00360F55"/>
    <w:rsid w:val="0036353D"/>
    <w:rsid w:val="00365E96"/>
    <w:rsid w:val="00371C4B"/>
    <w:rsid w:val="00372239"/>
    <w:rsid w:val="0037386E"/>
    <w:rsid w:val="00373E0F"/>
    <w:rsid w:val="00374D06"/>
    <w:rsid w:val="00375EDB"/>
    <w:rsid w:val="00376FD6"/>
    <w:rsid w:val="003827E2"/>
    <w:rsid w:val="00390299"/>
    <w:rsid w:val="00394108"/>
    <w:rsid w:val="00395616"/>
    <w:rsid w:val="003A01D8"/>
    <w:rsid w:val="003A144C"/>
    <w:rsid w:val="003A1A84"/>
    <w:rsid w:val="003A30F2"/>
    <w:rsid w:val="003A5408"/>
    <w:rsid w:val="003A6C44"/>
    <w:rsid w:val="003B0890"/>
    <w:rsid w:val="003B0F51"/>
    <w:rsid w:val="003C7326"/>
    <w:rsid w:val="003C7683"/>
    <w:rsid w:val="003D3FCE"/>
    <w:rsid w:val="003E2158"/>
    <w:rsid w:val="003E45A5"/>
    <w:rsid w:val="003E7605"/>
    <w:rsid w:val="003F1A90"/>
    <w:rsid w:val="003F269A"/>
    <w:rsid w:val="003F6704"/>
    <w:rsid w:val="00400F6E"/>
    <w:rsid w:val="00402C0B"/>
    <w:rsid w:val="004045FD"/>
    <w:rsid w:val="00405E5D"/>
    <w:rsid w:val="00407E06"/>
    <w:rsid w:val="00413C61"/>
    <w:rsid w:val="00416A25"/>
    <w:rsid w:val="004174E9"/>
    <w:rsid w:val="0042296A"/>
    <w:rsid w:val="00431E69"/>
    <w:rsid w:val="00431FBC"/>
    <w:rsid w:val="00432002"/>
    <w:rsid w:val="004439AC"/>
    <w:rsid w:val="00443C32"/>
    <w:rsid w:val="004465DE"/>
    <w:rsid w:val="00451720"/>
    <w:rsid w:val="004519F5"/>
    <w:rsid w:val="00453466"/>
    <w:rsid w:val="00462826"/>
    <w:rsid w:val="00464D5D"/>
    <w:rsid w:val="00464F7B"/>
    <w:rsid w:val="00472071"/>
    <w:rsid w:val="00475D08"/>
    <w:rsid w:val="0047711B"/>
    <w:rsid w:val="00484C5D"/>
    <w:rsid w:val="004868FF"/>
    <w:rsid w:val="0049501F"/>
    <w:rsid w:val="00496FD9"/>
    <w:rsid w:val="004A3183"/>
    <w:rsid w:val="004A3E0F"/>
    <w:rsid w:val="004B1418"/>
    <w:rsid w:val="004B3742"/>
    <w:rsid w:val="004B5F2F"/>
    <w:rsid w:val="004C01E6"/>
    <w:rsid w:val="004C3E28"/>
    <w:rsid w:val="004C6474"/>
    <w:rsid w:val="004C727F"/>
    <w:rsid w:val="004E0C8A"/>
    <w:rsid w:val="004E2426"/>
    <w:rsid w:val="004E3D9B"/>
    <w:rsid w:val="004F7538"/>
    <w:rsid w:val="00502AA9"/>
    <w:rsid w:val="00510B6A"/>
    <w:rsid w:val="00510C25"/>
    <w:rsid w:val="00511CEB"/>
    <w:rsid w:val="0051405B"/>
    <w:rsid w:val="00514628"/>
    <w:rsid w:val="005174E0"/>
    <w:rsid w:val="005179A0"/>
    <w:rsid w:val="005216E5"/>
    <w:rsid w:val="005220E4"/>
    <w:rsid w:val="00530F9E"/>
    <w:rsid w:val="00536CFA"/>
    <w:rsid w:val="00540E28"/>
    <w:rsid w:val="00543D87"/>
    <w:rsid w:val="005475FE"/>
    <w:rsid w:val="005527B0"/>
    <w:rsid w:val="00562C03"/>
    <w:rsid w:val="00564176"/>
    <w:rsid w:val="00564C74"/>
    <w:rsid w:val="005671B8"/>
    <w:rsid w:val="00576020"/>
    <w:rsid w:val="00576054"/>
    <w:rsid w:val="00577CBB"/>
    <w:rsid w:val="00581B8D"/>
    <w:rsid w:val="0058353E"/>
    <w:rsid w:val="00592434"/>
    <w:rsid w:val="005945C1"/>
    <w:rsid w:val="005969CC"/>
    <w:rsid w:val="005A01A5"/>
    <w:rsid w:val="005A0CC3"/>
    <w:rsid w:val="005A1EF3"/>
    <w:rsid w:val="005A2375"/>
    <w:rsid w:val="005A50F9"/>
    <w:rsid w:val="005A76D4"/>
    <w:rsid w:val="005B2CCC"/>
    <w:rsid w:val="005B6AB9"/>
    <w:rsid w:val="005B79FB"/>
    <w:rsid w:val="005B7CD7"/>
    <w:rsid w:val="005C3565"/>
    <w:rsid w:val="005C564D"/>
    <w:rsid w:val="005C69A5"/>
    <w:rsid w:val="005C7AFE"/>
    <w:rsid w:val="005D238F"/>
    <w:rsid w:val="005D37D0"/>
    <w:rsid w:val="005D7CA5"/>
    <w:rsid w:val="005E035F"/>
    <w:rsid w:val="005E6CD8"/>
    <w:rsid w:val="005F7257"/>
    <w:rsid w:val="005F73D6"/>
    <w:rsid w:val="006002CD"/>
    <w:rsid w:val="00604327"/>
    <w:rsid w:val="00613AC2"/>
    <w:rsid w:val="00614563"/>
    <w:rsid w:val="006173A3"/>
    <w:rsid w:val="00621F47"/>
    <w:rsid w:val="0062412D"/>
    <w:rsid w:val="00631E06"/>
    <w:rsid w:val="006323FC"/>
    <w:rsid w:val="00635081"/>
    <w:rsid w:val="00636200"/>
    <w:rsid w:val="00636518"/>
    <w:rsid w:val="00636BC6"/>
    <w:rsid w:val="00636C87"/>
    <w:rsid w:val="0064301A"/>
    <w:rsid w:val="00643341"/>
    <w:rsid w:val="006447BF"/>
    <w:rsid w:val="0064520A"/>
    <w:rsid w:val="00645EF6"/>
    <w:rsid w:val="00652275"/>
    <w:rsid w:val="006620F8"/>
    <w:rsid w:val="00663953"/>
    <w:rsid w:val="00666BBD"/>
    <w:rsid w:val="006676BF"/>
    <w:rsid w:val="00671548"/>
    <w:rsid w:val="00674098"/>
    <w:rsid w:val="00677790"/>
    <w:rsid w:val="0068504B"/>
    <w:rsid w:val="00692152"/>
    <w:rsid w:val="006943C6"/>
    <w:rsid w:val="006959F5"/>
    <w:rsid w:val="006A420C"/>
    <w:rsid w:val="006A58CB"/>
    <w:rsid w:val="006A5903"/>
    <w:rsid w:val="006A6EB0"/>
    <w:rsid w:val="006B3CCD"/>
    <w:rsid w:val="006C2419"/>
    <w:rsid w:val="006C49C6"/>
    <w:rsid w:val="006D0934"/>
    <w:rsid w:val="006D6AF3"/>
    <w:rsid w:val="006E7678"/>
    <w:rsid w:val="00702EEA"/>
    <w:rsid w:val="00702FB8"/>
    <w:rsid w:val="00703930"/>
    <w:rsid w:val="007047FA"/>
    <w:rsid w:val="0071038B"/>
    <w:rsid w:val="00711A8D"/>
    <w:rsid w:val="0071313E"/>
    <w:rsid w:val="00713CDF"/>
    <w:rsid w:val="007145F4"/>
    <w:rsid w:val="00720312"/>
    <w:rsid w:val="00720364"/>
    <w:rsid w:val="0072377D"/>
    <w:rsid w:val="007330F0"/>
    <w:rsid w:val="00736F0E"/>
    <w:rsid w:val="00740AF5"/>
    <w:rsid w:val="0074526E"/>
    <w:rsid w:val="00745B07"/>
    <w:rsid w:val="00746C72"/>
    <w:rsid w:val="0075487D"/>
    <w:rsid w:val="00754DB6"/>
    <w:rsid w:val="007616DB"/>
    <w:rsid w:val="0076764B"/>
    <w:rsid w:val="00782A6E"/>
    <w:rsid w:val="00785EB1"/>
    <w:rsid w:val="00793409"/>
    <w:rsid w:val="00795EC3"/>
    <w:rsid w:val="007A17E4"/>
    <w:rsid w:val="007A2375"/>
    <w:rsid w:val="007A7427"/>
    <w:rsid w:val="007B033A"/>
    <w:rsid w:val="007B0E53"/>
    <w:rsid w:val="007B106A"/>
    <w:rsid w:val="007B2826"/>
    <w:rsid w:val="007B4B6D"/>
    <w:rsid w:val="007B4DBD"/>
    <w:rsid w:val="007B6DB9"/>
    <w:rsid w:val="007C0249"/>
    <w:rsid w:val="007C1302"/>
    <w:rsid w:val="007C2B08"/>
    <w:rsid w:val="007D14BE"/>
    <w:rsid w:val="007D2106"/>
    <w:rsid w:val="007D3E4A"/>
    <w:rsid w:val="007D6CF6"/>
    <w:rsid w:val="007D7776"/>
    <w:rsid w:val="007E009C"/>
    <w:rsid w:val="007E2DC5"/>
    <w:rsid w:val="007F043F"/>
    <w:rsid w:val="007F0F85"/>
    <w:rsid w:val="007F5E8C"/>
    <w:rsid w:val="00800387"/>
    <w:rsid w:val="00800933"/>
    <w:rsid w:val="008009D7"/>
    <w:rsid w:val="00804154"/>
    <w:rsid w:val="00804FC5"/>
    <w:rsid w:val="00817203"/>
    <w:rsid w:val="00820C66"/>
    <w:rsid w:val="0082487C"/>
    <w:rsid w:val="00830C1E"/>
    <w:rsid w:val="00833488"/>
    <w:rsid w:val="008465A0"/>
    <w:rsid w:val="00847D5B"/>
    <w:rsid w:val="00847EC3"/>
    <w:rsid w:val="00850C87"/>
    <w:rsid w:val="008533D1"/>
    <w:rsid w:val="00853898"/>
    <w:rsid w:val="0085632A"/>
    <w:rsid w:val="008604A9"/>
    <w:rsid w:val="00863638"/>
    <w:rsid w:val="008658C0"/>
    <w:rsid w:val="0087324C"/>
    <w:rsid w:val="00873543"/>
    <w:rsid w:val="008743AA"/>
    <w:rsid w:val="00874F36"/>
    <w:rsid w:val="00875984"/>
    <w:rsid w:val="008851D8"/>
    <w:rsid w:val="0088555B"/>
    <w:rsid w:val="008A4EAD"/>
    <w:rsid w:val="008A72DF"/>
    <w:rsid w:val="008B461E"/>
    <w:rsid w:val="008B549C"/>
    <w:rsid w:val="008B5F10"/>
    <w:rsid w:val="008B7456"/>
    <w:rsid w:val="008C2537"/>
    <w:rsid w:val="008D0280"/>
    <w:rsid w:val="008D49DD"/>
    <w:rsid w:val="008D4EF8"/>
    <w:rsid w:val="008E0DE2"/>
    <w:rsid w:val="008E2191"/>
    <w:rsid w:val="008F1917"/>
    <w:rsid w:val="008F64ED"/>
    <w:rsid w:val="00906A51"/>
    <w:rsid w:val="00912ADD"/>
    <w:rsid w:val="00917068"/>
    <w:rsid w:val="00917DC6"/>
    <w:rsid w:val="00926C3F"/>
    <w:rsid w:val="0093093F"/>
    <w:rsid w:val="00931815"/>
    <w:rsid w:val="00934787"/>
    <w:rsid w:val="009372F9"/>
    <w:rsid w:val="00937A54"/>
    <w:rsid w:val="009401F9"/>
    <w:rsid w:val="00946207"/>
    <w:rsid w:val="00951644"/>
    <w:rsid w:val="00953E19"/>
    <w:rsid w:val="00960757"/>
    <w:rsid w:val="00964D33"/>
    <w:rsid w:val="00966289"/>
    <w:rsid w:val="009840C5"/>
    <w:rsid w:val="0098480D"/>
    <w:rsid w:val="00985ED1"/>
    <w:rsid w:val="00991FE6"/>
    <w:rsid w:val="00992B9E"/>
    <w:rsid w:val="00993E17"/>
    <w:rsid w:val="0099664F"/>
    <w:rsid w:val="009A0058"/>
    <w:rsid w:val="009A03D2"/>
    <w:rsid w:val="009A0515"/>
    <w:rsid w:val="009A2712"/>
    <w:rsid w:val="009B0732"/>
    <w:rsid w:val="009B149D"/>
    <w:rsid w:val="009B481D"/>
    <w:rsid w:val="009B7CA9"/>
    <w:rsid w:val="009B7F02"/>
    <w:rsid w:val="009C1BA2"/>
    <w:rsid w:val="009C33E5"/>
    <w:rsid w:val="009C3E46"/>
    <w:rsid w:val="009C7FE6"/>
    <w:rsid w:val="009D3D48"/>
    <w:rsid w:val="009D5FA9"/>
    <w:rsid w:val="009D6040"/>
    <w:rsid w:val="009E3527"/>
    <w:rsid w:val="009E5F19"/>
    <w:rsid w:val="009E740C"/>
    <w:rsid w:val="009E7C23"/>
    <w:rsid w:val="009E7F58"/>
    <w:rsid w:val="009F2239"/>
    <w:rsid w:val="009F360F"/>
    <w:rsid w:val="00A044FD"/>
    <w:rsid w:val="00A05311"/>
    <w:rsid w:val="00A06C19"/>
    <w:rsid w:val="00A10E17"/>
    <w:rsid w:val="00A20A9B"/>
    <w:rsid w:val="00A20FBF"/>
    <w:rsid w:val="00A21C96"/>
    <w:rsid w:val="00A24737"/>
    <w:rsid w:val="00A3362E"/>
    <w:rsid w:val="00A40A1D"/>
    <w:rsid w:val="00A46883"/>
    <w:rsid w:val="00A46A6F"/>
    <w:rsid w:val="00A50CF0"/>
    <w:rsid w:val="00A54553"/>
    <w:rsid w:val="00A618CA"/>
    <w:rsid w:val="00A62A5B"/>
    <w:rsid w:val="00A63549"/>
    <w:rsid w:val="00A6396C"/>
    <w:rsid w:val="00A676C1"/>
    <w:rsid w:val="00A70CA2"/>
    <w:rsid w:val="00A7180F"/>
    <w:rsid w:val="00A76CE1"/>
    <w:rsid w:val="00A777F1"/>
    <w:rsid w:val="00A85593"/>
    <w:rsid w:val="00A91E54"/>
    <w:rsid w:val="00AA3B8E"/>
    <w:rsid w:val="00AA6FB9"/>
    <w:rsid w:val="00AB02EC"/>
    <w:rsid w:val="00AC3E8E"/>
    <w:rsid w:val="00AC47E8"/>
    <w:rsid w:val="00AC5035"/>
    <w:rsid w:val="00AC5A79"/>
    <w:rsid w:val="00AC5DDF"/>
    <w:rsid w:val="00AC6CAF"/>
    <w:rsid w:val="00AD4BE4"/>
    <w:rsid w:val="00AD734A"/>
    <w:rsid w:val="00AE1F86"/>
    <w:rsid w:val="00AE2381"/>
    <w:rsid w:val="00AE6CE6"/>
    <w:rsid w:val="00AF05C2"/>
    <w:rsid w:val="00AF1E23"/>
    <w:rsid w:val="00B0072C"/>
    <w:rsid w:val="00B033FE"/>
    <w:rsid w:val="00B2025E"/>
    <w:rsid w:val="00B20A55"/>
    <w:rsid w:val="00B214D2"/>
    <w:rsid w:val="00B24E47"/>
    <w:rsid w:val="00B42544"/>
    <w:rsid w:val="00B44F27"/>
    <w:rsid w:val="00B46C76"/>
    <w:rsid w:val="00B51A78"/>
    <w:rsid w:val="00B53427"/>
    <w:rsid w:val="00B71328"/>
    <w:rsid w:val="00B73EE3"/>
    <w:rsid w:val="00B839A2"/>
    <w:rsid w:val="00B86933"/>
    <w:rsid w:val="00B917C3"/>
    <w:rsid w:val="00BA25B2"/>
    <w:rsid w:val="00BA7B9B"/>
    <w:rsid w:val="00BB2BD8"/>
    <w:rsid w:val="00BB54F0"/>
    <w:rsid w:val="00BC0565"/>
    <w:rsid w:val="00BC1410"/>
    <w:rsid w:val="00BC2219"/>
    <w:rsid w:val="00BD09B6"/>
    <w:rsid w:val="00BD3E3F"/>
    <w:rsid w:val="00BD4E97"/>
    <w:rsid w:val="00BE3396"/>
    <w:rsid w:val="00BE3BE7"/>
    <w:rsid w:val="00BE595C"/>
    <w:rsid w:val="00BE6BA1"/>
    <w:rsid w:val="00BE73D0"/>
    <w:rsid w:val="00BE7669"/>
    <w:rsid w:val="00BF07B9"/>
    <w:rsid w:val="00BF1C51"/>
    <w:rsid w:val="00BF5841"/>
    <w:rsid w:val="00C07012"/>
    <w:rsid w:val="00C10099"/>
    <w:rsid w:val="00C117D9"/>
    <w:rsid w:val="00C17A91"/>
    <w:rsid w:val="00C17B0E"/>
    <w:rsid w:val="00C232F2"/>
    <w:rsid w:val="00C23689"/>
    <w:rsid w:val="00C25521"/>
    <w:rsid w:val="00C313D1"/>
    <w:rsid w:val="00C35254"/>
    <w:rsid w:val="00C3529F"/>
    <w:rsid w:val="00C45FA7"/>
    <w:rsid w:val="00C5112A"/>
    <w:rsid w:val="00C52BCE"/>
    <w:rsid w:val="00C52DBA"/>
    <w:rsid w:val="00C5301A"/>
    <w:rsid w:val="00C537AA"/>
    <w:rsid w:val="00C558F1"/>
    <w:rsid w:val="00C561C6"/>
    <w:rsid w:val="00C622D4"/>
    <w:rsid w:val="00C65ABE"/>
    <w:rsid w:val="00C72B0D"/>
    <w:rsid w:val="00C742CF"/>
    <w:rsid w:val="00C75719"/>
    <w:rsid w:val="00C75AF1"/>
    <w:rsid w:val="00C75F31"/>
    <w:rsid w:val="00C95B1A"/>
    <w:rsid w:val="00CA4FDC"/>
    <w:rsid w:val="00CB18D3"/>
    <w:rsid w:val="00CB7B75"/>
    <w:rsid w:val="00CC5DC4"/>
    <w:rsid w:val="00CD14D1"/>
    <w:rsid w:val="00CD546A"/>
    <w:rsid w:val="00CD56E5"/>
    <w:rsid w:val="00CE0156"/>
    <w:rsid w:val="00CE05D6"/>
    <w:rsid w:val="00CE7ADB"/>
    <w:rsid w:val="00CF0CA6"/>
    <w:rsid w:val="00CF121F"/>
    <w:rsid w:val="00CF4D06"/>
    <w:rsid w:val="00CF5EEB"/>
    <w:rsid w:val="00D02311"/>
    <w:rsid w:val="00D12251"/>
    <w:rsid w:val="00D17B5B"/>
    <w:rsid w:val="00D2010C"/>
    <w:rsid w:val="00D206B6"/>
    <w:rsid w:val="00D2418A"/>
    <w:rsid w:val="00D27495"/>
    <w:rsid w:val="00D27608"/>
    <w:rsid w:val="00D3101E"/>
    <w:rsid w:val="00D35162"/>
    <w:rsid w:val="00D424AA"/>
    <w:rsid w:val="00D47D8F"/>
    <w:rsid w:val="00D63B01"/>
    <w:rsid w:val="00D70075"/>
    <w:rsid w:val="00D71777"/>
    <w:rsid w:val="00D74AF7"/>
    <w:rsid w:val="00D83A9A"/>
    <w:rsid w:val="00D855DC"/>
    <w:rsid w:val="00D938B7"/>
    <w:rsid w:val="00D97E12"/>
    <w:rsid w:val="00D97FB1"/>
    <w:rsid w:val="00DA4139"/>
    <w:rsid w:val="00DB3019"/>
    <w:rsid w:val="00DB5634"/>
    <w:rsid w:val="00DC386D"/>
    <w:rsid w:val="00DC4846"/>
    <w:rsid w:val="00DC4EAE"/>
    <w:rsid w:val="00DD1250"/>
    <w:rsid w:val="00DD31B2"/>
    <w:rsid w:val="00DD4441"/>
    <w:rsid w:val="00DD549A"/>
    <w:rsid w:val="00DE0DC7"/>
    <w:rsid w:val="00DF08F4"/>
    <w:rsid w:val="00DF222E"/>
    <w:rsid w:val="00E119BC"/>
    <w:rsid w:val="00E20E38"/>
    <w:rsid w:val="00E227F9"/>
    <w:rsid w:val="00E2688C"/>
    <w:rsid w:val="00E271F6"/>
    <w:rsid w:val="00E30AD5"/>
    <w:rsid w:val="00E4031F"/>
    <w:rsid w:val="00E55655"/>
    <w:rsid w:val="00E625F2"/>
    <w:rsid w:val="00E63A29"/>
    <w:rsid w:val="00E7328E"/>
    <w:rsid w:val="00E738BF"/>
    <w:rsid w:val="00E900D5"/>
    <w:rsid w:val="00EA053B"/>
    <w:rsid w:val="00EA6925"/>
    <w:rsid w:val="00EB3069"/>
    <w:rsid w:val="00EB371B"/>
    <w:rsid w:val="00EB487B"/>
    <w:rsid w:val="00EC4BBB"/>
    <w:rsid w:val="00ED0F4C"/>
    <w:rsid w:val="00ED315A"/>
    <w:rsid w:val="00ED4FF9"/>
    <w:rsid w:val="00ED53AC"/>
    <w:rsid w:val="00EE1982"/>
    <w:rsid w:val="00EE3137"/>
    <w:rsid w:val="00EE3262"/>
    <w:rsid w:val="00EE36BE"/>
    <w:rsid w:val="00EE6337"/>
    <w:rsid w:val="00EE6599"/>
    <w:rsid w:val="00EE6721"/>
    <w:rsid w:val="00EF25A0"/>
    <w:rsid w:val="00EF34E8"/>
    <w:rsid w:val="00EF3CBC"/>
    <w:rsid w:val="00EF541A"/>
    <w:rsid w:val="00EF71A4"/>
    <w:rsid w:val="00EF76E6"/>
    <w:rsid w:val="00F00B23"/>
    <w:rsid w:val="00F017FB"/>
    <w:rsid w:val="00F023E1"/>
    <w:rsid w:val="00F04D91"/>
    <w:rsid w:val="00F061CB"/>
    <w:rsid w:val="00F0713B"/>
    <w:rsid w:val="00F31277"/>
    <w:rsid w:val="00F3176E"/>
    <w:rsid w:val="00F33348"/>
    <w:rsid w:val="00F334B7"/>
    <w:rsid w:val="00F33762"/>
    <w:rsid w:val="00F35452"/>
    <w:rsid w:val="00F3568E"/>
    <w:rsid w:val="00F369C1"/>
    <w:rsid w:val="00F41AB3"/>
    <w:rsid w:val="00F42D4D"/>
    <w:rsid w:val="00F5084D"/>
    <w:rsid w:val="00F55982"/>
    <w:rsid w:val="00F7369F"/>
    <w:rsid w:val="00F760D1"/>
    <w:rsid w:val="00F76567"/>
    <w:rsid w:val="00F804B8"/>
    <w:rsid w:val="00F81A9D"/>
    <w:rsid w:val="00F85883"/>
    <w:rsid w:val="00F85A81"/>
    <w:rsid w:val="00F8710B"/>
    <w:rsid w:val="00F87DAB"/>
    <w:rsid w:val="00F87EAC"/>
    <w:rsid w:val="00F9004F"/>
    <w:rsid w:val="00F917BE"/>
    <w:rsid w:val="00F9349C"/>
    <w:rsid w:val="00F96C71"/>
    <w:rsid w:val="00FA1E18"/>
    <w:rsid w:val="00FA3440"/>
    <w:rsid w:val="00FA3835"/>
    <w:rsid w:val="00FA4F4A"/>
    <w:rsid w:val="00FA6AC1"/>
    <w:rsid w:val="00FB0ACF"/>
    <w:rsid w:val="00FB17F4"/>
    <w:rsid w:val="00FC08C2"/>
    <w:rsid w:val="00FC398E"/>
    <w:rsid w:val="00FC70BF"/>
    <w:rsid w:val="00FD76BB"/>
    <w:rsid w:val="00FE1AB1"/>
    <w:rsid w:val="00FE3901"/>
    <w:rsid w:val="00FE3B99"/>
    <w:rsid w:val="00FE7316"/>
    <w:rsid w:val="00FF3C97"/>
    <w:rsid w:val="00FF59CB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94BAFE-6FDB-4472-9D97-4D340866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8C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562C03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62C03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C0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C0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C0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C0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C0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C0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C0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C0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62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62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62C0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62C03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562C03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62C0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62C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62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TableGrid">
    <w:name w:val="TableGrid"/>
    <w:rsid w:val="00562C0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Прижатый влево"/>
    <w:basedOn w:val="a"/>
    <w:next w:val="a"/>
    <w:uiPriority w:val="99"/>
    <w:rsid w:val="00562C03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  <w:lang w:val="ru-RU" w:eastAsia="ru-RU"/>
    </w:rPr>
  </w:style>
  <w:style w:type="paragraph" w:styleId="a4">
    <w:name w:val="List Paragraph"/>
    <w:aliases w:val="мой"/>
    <w:basedOn w:val="a"/>
    <w:link w:val="a5"/>
    <w:uiPriority w:val="34"/>
    <w:qFormat/>
    <w:rsid w:val="00562C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C03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8">
    <w:name w:val="line number"/>
    <w:basedOn w:val="a0"/>
    <w:uiPriority w:val="99"/>
    <w:semiHidden/>
    <w:unhideWhenUsed/>
    <w:rsid w:val="00464F7B"/>
  </w:style>
  <w:style w:type="paragraph" w:styleId="a9">
    <w:name w:val="header"/>
    <w:basedOn w:val="a"/>
    <w:link w:val="aa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b">
    <w:name w:val="footer"/>
    <w:basedOn w:val="a"/>
    <w:link w:val="ac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A1EF3"/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ad">
    <w:name w:val="Нормальный (таблица)"/>
    <w:basedOn w:val="a"/>
    <w:next w:val="a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hAnsi="Arial" w:cs="Arial"/>
      <w:color w:val="auto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5A1EF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1EF3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1E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1EF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1E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Рецензия1"/>
    <w:next w:val="af3"/>
    <w:hidden/>
    <w:uiPriority w:val="99"/>
    <w:semiHidden/>
    <w:rsid w:val="005A1EF3"/>
    <w:pPr>
      <w:spacing w:after="0" w:line="240" w:lineRule="auto"/>
    </w:pPr>
  </w:style>
  <w:style w:type="paragraph" w:customStyle="1" w:styleId="headertext">
    <w:name w:val="headertext"/>
    <w:basedOn w:val="a"/>
    <w:rsid w:val="005A1EF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21">
    <w:name w:val="Основной текст (2)"/>
    <w:basedOn w:val="a0"/>
    <w:rsid w:val="005A1E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5A1EF3"/>
  </w:style>
  <w:style w:type="character" w:customStyle="1" w:styleId="apple-converted-space">
    <w:name w:val="apple-converted-space"/>
    <w:basedOn w:val="a0"/>
    <w:rsid w:val="005A1EF3"/>
  </w:style>
  <w:style w:type="character" w:styleId="af4">
    <w:name w:val="Hyperlink"/>
    <w:basedOn w:val="a0"/>
    <w:uiPriority w:val="99"/>
    <w:unhideWhenUsed/>
    <w:rsid w:val="005A1EF3"/>
    <w:rPr>
      <w:color w:val="0000FF"/>
      <w:u w:val="single"/>
    </w:rPr>
  </w:style>
  <w:style w:type="paragraph" w:customStyle="1" w:styleId="13">
    <w:name w:val="обычный_1 Знак Знак Знак Знак Знак Знак Знак Знак Знак"/>
    <w:basedOn w:val="a"/>
    <w:rsid w:val="005A1EF3"/>
    <w:pPr>
      <w:spacing w:before="100" w:beforeAutospacing="1" w:after="100" w:afterAutospacing="1" w:line="240" w:lineRule="auto"/>
      <w:ind w:left="0" w:right="0" w:firstLine="0"/>
    </w:pPr>
    <w:rPr>
      <w:rFonts w:ascii="Tahoma" w:hAnsi="Tahoma" w:cs="Tahoma"/>
      <w:color w:val="auto"/>
      <w:sz w:val="20"/>
      <w:szCs w:val="20"/>
    </w:rPr>
  </w:style>
  <w:style w:type="paragraph" w:customStyle="1" w:styleId="ConsPlusNormal">
    <w:name w:val="ConsPlusNormal"/>
    <w:rsid w:val="005A1E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5A1EF3"/>
  </w:style>
  <w:style w:type="character" w:customStyle="1" w:styleId="eop">
    <w:name w:val="eop"/>
    <w:rsid w:val="005A1EF3"/>
  </w:style>
  <w:style w:type="paragraph" w:styleId="af3">
    <w:name w:val="Revision"/>
    <w:hidden/>
    <w:uiPriority w:val="99"/>
    <w:semiHidden/>
    <w:rsid w:val="005A1EF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22">
    <w:name w:val="Нет списка2"/>
    <w:next w:val="a2"/>
    <w:uiPriority w:val="99"/>
    <w:semiHidden/>
    <w:unhideWhenUsed/>
    <w:rsid w:val="00937A54"/>
  </w:style>
  <w:style w:type="character" w:customStyle="1" w:styleId="14">
    <w:name w:val="Слабое выделение1"/>
    <w:basedOn w:val="a0"/>
    <w:uiPriority w:val="19"/>
    <w:qFormat/>
    <w:rsid w:val="00937A54"/>
    <w:rPr>
      <w:i/>
      <w:iCs/>
      <w:color w:val="404040"/>
    </w:rPr>
  </w:style>
  <w:style w:type="character" w:customStyle="1" w:styleId="15">
    <w:name w:val="Сильное выделение1"/>
    <w:basedOn w:val="a0"/>
    <w:uiPriority w:val="21"/>
    <w:qFormat/>
    <w:rsid w:val="00937A54"/>
    <w:rPr>
      <w:i/>
      <w:iCs/>
      <w:color w:val="4472C4"/>
    </w:rPr>
  </w:style>
  <w:style w:type="character" w:styleId="af5">
    <w:name w:val="Subtle Emphasis"/>
    <w:basedOn w:val="a0"/>
    <w:uiPriority w:val="19"/>
    <w:qFormat/>
    <w:rsid w:val="00937A5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937A54"/>
    <w:rPr>
      <w:i/>
      <w:iCs/>
      <w:color w:val="4F81BD" w:themeColor="accent1"/>
    </w:rPr>
  </w:style>
  <w:style w:type="character" w:customStyle="1" w:styleId="af7">
    <w:name w:val="Основной текст_"/>
    <w:basedOn w:val="a0"/>
    <w:link w:val="16"/>
    <w:rsid w:val="00CF5E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7"/>
    <w:rsid w:val="00CF5EEB"/>
    <w:pPr>
      <w:widowControl w:val="0"/>
      <w:shd w:val="clear" w:color="auto" w:fill="FFFFFF"/>
      <w:spacing w:after="0" w:line="276" w:lineRule="auto"/>
      <w:ind w:left="0" w:right="0" w:firstLine="400"/>
      <w:jc w:val="left"/>
    </w:pPr>
    <w:rPr>
      <w:color w:val="auto"/>
      <w:szCs w:val="28"/>
      <w:lang w:val="ru-RU"/>
    </w:rPr>
  </w:style>
  <w:style w:type="character" w:customStyle="1" w:styleId="23">
    <w:name w:val="Основной текст (2)_"/>
    <w:basedOn w:val="a0"/>
    <w:rsid w:val="00CF5E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table" w:styleId="af8">
    <w:name w:val="Table Grid"/>
    <w:basedOn w:val="a1"/>
    <w:uiPriority w:val="59"/>
    <w:rsid w:val="004E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Подпись к таблице_"/>
    <w:basedOn w:val="a0"/>
    <w:link w:val="afa"/>
    <w:rsid w:val="007B28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b">
    <w:name w:val="Другое_"/>
    <w:basedOn w:val="a0"/>
    <w:link w:val="afc"/>
    <w:rsid w:val="007B28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7B2826"/>
    <w:pPr>
      <w:widowControl w:val="0"/>
      <w:shd w:val="clear" w:color="auto" w:fill="FFFFFF"/>
      <w:spacing w:after="0" w:line="240" w:lineRule="auto"/>
      <w:ind w:left="0" w:right="0" w:firstLine="0"/>
      <w:jc w:val="left"/>
    </w:pPr>
    <w:rPr>
      <w:b/>
      <w:bCs/>
      <w:color w:val="auto"/>
      <w:szCs w:val="28"/>
      <w:lang w:val="ru-RU"/>
    </w:rPr>
  </w:style>
  <w:style w:type="paragraph" w:customStyle="1" w:styleId="afc">
    <w:name w:val="Другое"/>
    <w:basedOn w:val="a"/>
    <w:link w:val="afb"/>
    <w:rsid w:val="007B2826"/>
    <w:pPr>
      <w:widowControl w:val="0"/>
      <w:shd w:val="clear" w:color="auto" w:fill="FFFFFF"/>
      <w:spacing w:after="0" w:line="240" w:lineRule="auto"/>
      <w:ind w:left="0" w:right="0" w:firstLine="0"/>
      <w:jc w:val="left"/>
    </w:pPr>
    <w:rPr>
      <w:color w:val="auto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48567/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7070994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709946/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B40BA-6245-40D2-ABBA-CCCD6730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2123</TotalTime>
  <Pages>7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Ar-On</dc:creator>
  <cp:keywords/>
  <dc:description/>
  <cp:lastModifiedBy>Татьяна</cp:lastModifiedBy>
  <cp:revision>55</cp:revision>
  <cp:lastPrinted>2026-04-02T09:41:00Z</cp:lastPrinted>
  <dcterms:created xsi:type="dcterms:W3CDTF">2020-04-27T08:06:00Z</dcterms:created>
  <dcterms:modified xsi:type="dcterms:W3CDTF">2026-04-07T07:09:00Z</dcterms:modified>
</cp:coreProperties>
</file>